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107DC387" w:rsidR="002621C3" w:rsidRDefault="002621C3" w:rsidP="003057F1">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64FD80C3" w:rsidR="002621C3" w:rsidRDefault="002621C3" w:rsidP="00E745E9">
      <w:pPr>
        <w:jc w:val="center"/>
        <w:rPr>
          <w:b/>
          <w:sz w:val="28"/>
          <w:szCs w:val="28"/>
        </w:rPr>
      </w:pPr>
      <w:r w:rsidRPr="00E745E9">
        <w:rPr>
          <w:b/>
          <w:sz w:val="28"/>
          <w:szCs w:val="28"/>
        </w:rPr>
        <w:t xml:space="preserve">Департамент </w:t>
      </w:r>
      <w:r w:rsidR="000E0677">
        <w:rPr>
          <w:b/>
          <w:sz w:val="28"/>
          <w:szCs w:val="28"/>
        </w:rPr>
        <w:t>анализа данных и машинного обучения</w:t>
      </w:r>
    </w:p>
    <w:p w14:paraId="6C419CB8" w14:textId="643C99E9" w:rsidR="000907D9" w:rsidRPr="00E745E9" w:rsidRDefault="000907D9"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9985"/>
        <w:gridCol w:w="220"/>
      </w:tblGrid>
      <w:tr w:rsidR="00E13148" w14:paraId="14CEA9F6" w14:textId="77777777" w:rsidTr="00F934EF">
        <w:tc>
          <w:tcPr>
            <w:tcW w:w="2587" w:type="pct"/>
          </w:tcPr>
          <w:tbl>
            <w:tblPr>
              <w:tblW w:w="5000" w:type="pct"/>
              <w:tblLook w:val="04A0" w:firstRow="1" w:lastRow="0" w:firstColumn="1" w:lastColumn="0" w:noHBand="0" w:noVBand="1"/>
            </w:tblPr>
            <w:tblGrid>
              <w:gridCol w:w="9769"/>
            </w:tblGrid>
            <w:tr w:rsidR="00E13148" w:rsidRPr="00165271" w14:paraId="5718BFC9" w14:textId="77777777" w:rsidTr="00F934EF">
              <w:tc>
                <w:tcPr>
                  <w:tcW w:w="5000" w:type="pct"/>
                </w:tcPr>
                <w:tbl>
                  <w:tblPr>
                    <w:tblW w:w="5000" w:type="pct"/>
                    <w:tblLook w:val="04A0" w:firstRow="1" w:lastRow="0" w:firstColumn="1" w:lastColumn="0" w:noHBand="0" w:noVBand="1"/>
                  </w:tblPr>
                  <w:tblGrid>
                    <w:gridCol w:w="9553"/>
                  </w:tblGrid>
                  <w:tr w:rsidR="00E13148" w:rsidRPr="00835D60" w14:paraId="2836F80E" w14:textId="77777777" w:rsidTr="00F934EF">
                    <w:tc>
                      <w:tcPr>
                        <w:tcW w:w="2587" w:type="pct"/>
                      </w:tcPr>
                      <w:p w14:paraId="1290568A" w14:textId="77777777" w:rsidR="00E13148" w:rsidRPr="00835D60" w:rsidRDefault="00E13148" w:rsidP="00F934EF"/>
                      <w:tbl>
                        <w:tblPr>
                          <w:tblW w:w="12421" w:type="dxa"/>
                          <w:tblLook w:val="04A0" w:firstRow="1" w:lastRow="0" w:firstColumn="1" w:lastColumn="0" w:noHBand="0" w:noVBand="1"/>
                        </w:tblPr>
                        <w:tblGrid>
                          <w:gridCol w:w="9537"/>
                          <w:gridCol w:w="2884"/>
                        </w:tblGrid>
                        <w:tr w:rsidR="00E13148" w:rsidRPr="00835D60" w14:paraId="326FE09E" w14:textId="77777777" w:rsidTr="00F934EF">
                          <w:trPr>
                            <w:trHeight w:val="686"/>
                          </w:trPr>
                          <w:tc>
                            <w:tcPr>
                              <w:tcW w:w="3839" w:type="pct"/>
                            </w:tcPr>
                            <w:p w14:paraId="4654B9D5" w14:textId="77777777" w:rsidR="00E13148" w:rsidRPr="00835D60" w:rsidRDefault="00E13148" w:rsidP="00F934EF">
                              <w:pPr>
                                <w:spacing w:line="360" w:lineRule="auto"/>
                                <w:jc w:val="both"/>
                                <w:rPr>
                                  <w:sz w:val="28"/>
                                  <w:szCs w:val="28"/>
                                </w:rPr>
                              </w:pPr>
                              <w:r w:rsidRPr="00835D60">
                                <w:rPr>
                                  <w:sz w:val="28"/>
                                  <w:szCs w:val="28"/>
                                </w:rPr>
                                <w:t xml:space="preserve">СОГЛАСОВАНО                                                        УТВЕРЖДАЮ                                                                                   </w:t>
                              </w:r>
                            </w:p>
                            <w:p w14:paraId="3B6A0815" w14:textId="77777777" w:rsidR="00E13148" w:rsidRPr="00835D60" w:rsidRDefault="00E13148" w:rsidP="00F934EF">
                              <w:pPr>
                                <w:spacing w:line="360" w:lineRule="auto"/>
                                <w:jc w:val="both"/>
                                <w:rPr>
                                  <w:sz w:val="28"/>
                                  <w:szCs w:val="28"/>
                                </w:rPr>
                              </w:pPr>
                              <w:r w:rsidRPr="00835D60">
                                <w:rPr>
                                  <w:sz w:val="28"/>
                                  <w:szCs w:val="28"/>
                                </w:rPr>
                                <w:t xml:space="preserve"> АО «ЦПР»                                                                  Проректор по учебной                                     </w:t>
                              </w:r>
                            </w:p>
                          </w:tc>
                          <w:tc>
                            <w:tcPr>
                              <w:tcW w:w="1161" w:type="pct"/>
                            </w:tcPr>
                            <w:p w14:paraId="6DC4D016" w14:textId="77777777" w:rsidR="00E13148" w:rsidRPr="00835D60" w:rsidRDefault="00E13148" w:rsidP="00F934EF">
                              <w:pPr>
                                <w:spacing w:line="360" w:lineRule="auto"/>
                                <w:rPr>
                                  <w:sz w:val="28"/>
                                  <w:szCs w:val="28"/>
                                </w:rPr>
                              </w:pPr>
                            </w:p>
                          </w:tc>
                        </w:tr>
                      </w:tbl>
                      <w:p w14:paraId="0908D45C" w14:textId="77777777" w:rsidR="00E13148" w:rsidRPr="00835D60" w:rsidRDefault="00E13148" w:rsidP="00F934EF">
                        <w:pPr>
                          <w:spacing w:line="360" w:lineRule="auto"/>
                          <w:rPr>
                            <w:sz w:val="28"/>
                            <w:szCs w:val="28"/>
                          </w:rPr>
                        </w:pPr>
                        <w:r w:rsidRPr="00835D60">
                          <w:rPr>
                            <w:sz w:val="28"/>
                            <w:szCs w:val="28"/>
                          </w:rPr>
                          <w:t xml:space="preserve">Генеральный директор                                                и методической работе                                      </w:t>
                        </w:r>
                      </w:p>
                      <w:p w14:paraId="32C7816C" w14:textId="77777777" w:rsidR="00E13148" w:rsidRPr="00835D60" w:rsidRDefault="00E13148" w:rsidP="00F934EF">
                        <w:pPr>
                          <w:rPr>
                            <w:sz w:val="24"/>
                            <w:szCs w:val="28"/>
                          </w:rPr>
                        </w:pPr>
                        <w:r w:rsidRPr="00835D60">
                          <w:rPr>
                            <w:sz w:val="28"/>
                            <w:szCs w:val="28"/>
                          </w:rPr>
                          <w:t xml:space="preserve">_________    Самохин А.Н.                                         __________Е.А. Каменева                               </w:t>
                        </w:r>
                      </w:p>
                      <w:p w14:paraId="2ABCE853" w14:textId="77777777" w:rsidR="00E13148" w:rsidRPr="00835D60" w:rsidRDefault="00E13148" w:rsidP="00F934EF">
                        <w:pPr>
                          <w:rPr>
                            <w:sz w:val="24"/>
                            <w:szCs w:val="28"/>
                          </w:rPr>
                        </w:pPr>
                        <w:r w:rsidRPr="00835D60">
                          <w:rPr>
                            <w:sz w:val="24"/>
                            <w:szCs w:val="28"/>
                          </w:rPr>
                          <w:t xml:space="preserve">  (подпись)                      </w:t>
                        </w:r>
                      </w:p>
                      <w:p w14:paraId="2C2974B2" w14:textId="7953729F" w:rsidR="00E13148" w:rsidRPr="00835D60" w:rsidRDefault="00F6159D" w:rsidP="00F934EF">
                        <w:pPr>
                          <w:spacing w:line="360" w:lineRule="auto"/>
                          <w:rPr>
                            <w:sz w:val="28"/>
                            <w:szCs w:val="28"/>
                          </w:rPr>
                        </w:pPr>
                        <w:r>
                          <w:rPr>
                            <w:sz w:val="28"/>
                            <w:szCs w:val="28"/>
                          </w:rPr>
                          <w:t>18.04.</w:t>
                        </w:r>
                        <w:r w:rsidR="00E13148" w:rsidRPr="00835D60">
                          <w:rPr>
                            <w:sz w:val="28"/>
                            <w:szCs w:val="28"/>
                          </w:rPr>
                          <w:t xml:space="preserve">2023 г.                                  </w:t>
                        </w:r>
                        <w:r>
                          <w:rPr>
                            <w:sz w:val="28"/>
                            <w:szCs w:val="28"/>
                          </w:rPr>
                          <w:t xml:space="preserve">                                25.04.</w:t>
                        </w:r>
                        <w:r w:rsidR="00E13148" w:rsidRPr="00835D60">
                          <w:rPr>
                            <w:sz w:val="28"/>
                            <w:szCs w:val="28"/>
                          </w:rPr>
                          <w:t xml:space="preserve">2023 г.                                </w:t>
                        </w:r>
                      </w:p>
                      <w:p w14:paraId="4D6EA183" w14:textId="77777777" w:rsidR="00E13148" w:rsidRPr="00835D60" w:rsidRDefault="00E13148" w:rsidP="00F934EF">
                        <w:pPr>
                          <w:jc w:val="center"/>
                          <w:rPr>
                            <w:sz w:val="28"/>
                            <w:szCs w:val="28"/>
                          </w:rPr>
                        </w:pPr>
                      </w:p>
                    </w:tc>
                  </w:tr>
                </w:tbl>
                <w:p w14:paraId="5FD70647" w14:textId="77777777" w:rsidR="00E13148" w:rsidRPr="00165271" w:rsidRDefault="00E13148" w:rsidP="00F934EF">
                  <w:pPr>
                    <w:jc w:val="center"/>
                    <w:rPr>
                      <w:sz w:val="28"/>
                      <w:szCs w:val="28"/>
                    </w:rPr>
                  </w:pPr>
                </w:p>
              </w:tc>
            </w:tr>
          </w:tbl>
          <w:p w14:paraId="6B8274BB" w14:textId="77777777" w:rsidR="00E13148" w:rsidRPr="00165271" w:rsidRDefault="00E13148" w:rsidP="00F934EF">
            <w:pPr>
              <w:jc w:val="center"/>
              <w:rPr>
                <w:sz w:val="28"/>
                <w:szCs w:val="28"/>
              </w:rPr>
            </w:pPr>
          </w:p>
        </w:tc>
        <w:tc>
          <w:tcPr>
            <w:tcW w:w="2413" w:type="pct"/>
          </w:tcPr>
          <w:p w14:paraId="06C52DA9" w14:textId="77777777" w:rsidR="00E13148" w:rsidRPr="00165271" w:rsidRDefault="00E13148" w:rsidP="00F934EF">
            <w:pPr>
              <w:jc w:val="right"/>
              <w:rPr>
                <w:sz w:val="28"/>
                <w:szCs w:val="28"/>
              </w:rPr>
            </w:pPr>
          </w:p>
          <w:p w14:paraId="55756C75" w14:textId="77777777" w:rsidR="00E13148" w:rsidRPr="00165271" w:rsidRDefault="00E13148" w:rsidP="00F934EF">
            <w:pPr>
              <w:rPr>
                <w:sz w:val="28"/>
                <w:szCs w:val="28"/>
              </w:rPr>
            </w:pPr>
          </w:p>
        </w:tc>
      </w:tr>
    </w:tbl>
    <w:p w14:paraId="5940A978" w14:textId="77777777" w:rsidR="000907D9" w:rsidRDefault="000907D9" w:rsidP="002621C3">
      <w:pPr>
        <w:jc w:val="center"/>
        <w:rPr>
          <w:b/>
          <w:sz w:val="28"/>
          <w:szCs w:val="28"/>
        </w:rPr>
      </w:pPr>
    </w:p>
    <w:p w14:paraId="6FD3BB3F" w14:textId="10815221" w:rsidR="00227AE5" w:rsidRPr="0098032A" w:rsidRDefault="000E0677" w:rsidP="00227AE5">
      <w:pPr>
        <w:ind w:right="-1"/>
        <w:jc w:val="center"/>
        <w:rPr>
          <w:b/>
          <w:bCs/>
          <w:sz w:val="28"/>
          <w:szCs w:val="28"/>
        </w:rPr>
      </w:pPr>
      <w:r>
        <w:rPr>
          <w:b/>
          <w:bCs/>
          <w:sz w:val="28"/>
          <w:szCs w:val="28"/>
        </w:rPr>
        <w:t>Сукин И.А.</w:t>
      </w:r>
    </w:p>
    <w:p w14:paraId="28C362A3" w14:textId="77777777" w:rsidR="00227AE5" w:rsidRPr="004D28A5" w:rsidRDefault="00227AE5" w:rsidP="00227AE5">
      <w:pPr>
        <w:ind w:right="-1"/>
        <w:jc w:val="center"/>
        <w:rPr>
          <w:sz w:val="28"/>
          <w:szCs w:val="28"/>
        </w:rPr>
      </w:pPr>
    </w:p>
    <w:p w14:paraId="6AABDFB4" w14:textId="015B2F48" w:rsidR="00227AE5" w:rsidRPr="004D28A5" w:rsidRDefault="004D28A5" w:rsidP="00227AE5">
      <w:pPr>
        <w:suppressAutoHyphens/>
        <w:ind w:right="-1"/>
        <w:jc w:val="center"/>
        <w:rPr>
          <w:b/>
          <w:color w:val="000000" w:themeColor="text1"/>
          <w:sz w:val="28"/>
          <w:szCs w:val="28"/>
        </w:rPr>
      </w:pPr>
      <w:r>
        <w:rPr>
          <w:b/>
          <w:color w:val="000000" w:themeColor="text1"/>
          <w:sz w:val="28"/>
          <w:szCs w:val="28"/>
        </w:rPr>
        <w:t>И</w:t>
      </w:r>
      <w:r w:rsidRPr="004D28A5">
        <w:rPr>
          <w:b/>
          <w:color w:val="000000" w:themeColor="text1"/>
          <w:sz w:val="28"/>
          <w:szCs w:val="28"/>
        </w:rPr>
        <w:t>нформационные системы на основе интернет-технологий</w:t>
      </w:r>
    </w:p>
    <w:p w14:paraId="6A6E24D5" w14:textId="0DD2FFB2" w:rsidR="0098032A" w:rsidRDefault="0098032A" w:rsidP="004D28A5">
      <w:pPr>
        <w:suppressAutoHyphens/>
        <w:ind w:right="-1"/>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47DFD6" w14:textId="1BE070BA" w:rsidR="008A6074" w:rsidRDefault="000E0677" w:rsidP="000E0677">
      <w:pPr>
        <w:suppressAutoHyphens/>
        <w:ind w:right="-1"/>
        <w:jc w:val="center"/>
        <w:rPr>
          <w:color w:val="000000" w:themeColor="text1"/>
          <w:sz w:val="28"/>
          <w:szCs w:val="28"/>
        </w:rPr>
      </w:pPr>
      <w:r>
        <w:rPr>
          <w:bCs/>
          <w:sz w:val="28"/>
          <w:szCs w:val="28"/>
        </w:rPr>
        <w:t>09.03.03</w:t>
      </w:r>
      <w:r w:rsidR="00227AE5" w:rsidRPr="000A7E4A">
        <w:rPr>
          <w:bCs/>
          <w:sz w:val="28"/>
          <w:szCs w:val="28"/>
        </w:rPr>
        <w:t xml:space="preserve"> </w:t>
      </w:r>
      <w:r w:rsidR="004D28A5">
        <w:rPr>
          <w:color w:val="000000" w:themeColor="text1"/>
          <w:sz w:val="28"/>
          <w:szCs w:val="28"/>
        </w:rPr>
        <w:t xml:space="preserve">- </w:t>
      </w:r>
      <w:r>
        <w:rPr>
          <w:color w:val="000000" w:themeColor="text1"/>
          <w:sz w:val="28"/>
          <w:szCs w:val="28"/>
        </w:rPr>
        <w:t>Прикладная информатика,</w:t>
      </w:r>
    </w:p>
    <w:p w14:paraId="0C5141DA" w14:textId="7040482A" w:rsidR="004D28A5" w:rsidRDefault="004D28A5" w:rsidP="000E0677">
      <w:pPr>
        <w:suppressAutoHyphens/>
        <w:ind w:right="-1"/>
        <w:jc w:val="center"/>
        <w:rPr>
          <w:color w:val="000000" w:themeColor="text1"/>
          <w:sz w:val="28"/>
          <w:szCs w:val="28"/>
        </w:rPr>
      </w:pPr>
      <w:r>
        <w:rPr>
          <w:color w:val="000000" w:themeColor="text1"/>
          <w:sz w:val="28"/>
          <w:szCs w:val="28"/>
        </w:rPr>
        <w:t>ОП «Прикладная информатика,</w:t>
      </w:r>
    </w:p>
    <w:p w14:paraId="334061CF" w14:textId="7B57B40D" w:rsidR="000E0677" w:rsidRPr="00080982" w:rsidRDefault="000E0677" w:rsidP="000E0677">
      <w:pPr>
        <w:suppressAutoHyphens/>
        <w:ind w:right="-1"/>
        <w:jc w:val="center"/>
        <w:rPr>
          <w:color w:val="000000" w:themeColor="text1"/>
          <w:sz w:val="28"/>
          <w:szCs w:val="28"/>
        </w:rPr>
      </w:pPr>
      <w:r>
        <w:rPr>
          <w:color w:val="000000" w:themeColor="text1"/>
          <w:sz w:val="28"/>
          <w:szCs w:val="28"/>
        </w:rPr>
        <w:t>профиль «Высокопроизводительные вычисления в цифровой экономике»</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C7C1B28" w:rsidR="00747191" w:rsidRPr="00080982" w:rsidRDefault="004D495C" w:rsidP="009A0138">
      <w:pPr>
        <w:ind w:right="-1"/>
        <w:jc w:val="center"/>
        <w:rPr>
          <w:i/>
          <w:sz w:val="28"/>
          <w:szCs w:val="28"/>
        </w:rPr>
      </w:pPr>
      <w:r w:rsidRPr="004D28A5">
        <w:rPr>
          <w:i/>
          <w:sz w:val="28"/>
          <w:szCs w:val="28"/>
        </w:rPr>
        <w:t>(протокол №</w:t>
      </w:r>
      <w:r w:rsidR="00E13148">
        <w:rPr>
          <w:i/>
          <w:sz w:val="28"/>
          <w:szCs w:val="28"/>
        </w:rPr>
        <w:t>31 от 18.04.2023г.</w:t>
      </w:r>
      <w:r w:rsidR="00747191" w:rsidRPr="004D28A5">
        <w:rPr>
          <w:i/>
          <w:sz w:val="28"/>
          <w:szCs w:val="28"/>
        </w:rPr>
        <w:t>)</w:t>
      </w:r>
    </w:p>
    <w:p w14:paraId="761D4CA9" w14:textId="77777777" w:rsidR="00747191" w:rsidRPr="00080982" w:rsidRDefault="00747191" w:rsidP="009A0138">
      <w:pPr>
        <w:ind w:right="-1"/>
        <w:jc w:val="center"/>
        <w:rPr>
          <w:i/>
          <w:sz w:val="28"/>
          <w:szCs w:val="28"/>
        </w:rPr>
      </w:pPr>
    </w:p>
    <w:p w14:paraId="341BD0EA" w14:textId="77777777" w:rsidR="00F96982" w:rsidRDefault="00747191" w:rsidP="009A0138">
      <w:pPr>
        <w:ind w:right="-1"/>
        <w:jc w:val="center"/>
        <w:rPr>
          <w:i/>
          <w:sz w:val="28"/>
          <w:szCs w:val="28"/>
        </w:rPr>
      </w:pPr>
      <w:r w:rsidRPr="00080982">
        <w:rPr>
          <w:i/>
          <w:sz w:val="28"/>
          <w:szCs w:val="28"/>
        </w:rPr>
        <w:t>Од</w:t>
      </w:r>
      <w:r w:rsidR="008A6074" w:rsidRPr="00080982">
        <w:rPr>
          <w:i/>
          <w:sz w:val="28"/>
          <w:szCs w:val="28"/>
        </w:rPr>
        <w:t xml:space="preserve">обрено Советом учебно-научного </w:t>
      </w:r>
    </w:p>
    <w:p w14:paraId="6D065E24" w14:textId="4150F5C1" w:rsidR="00F96982" w:rsidRPr="00080982" w:rsidRDefault="008A6074" w:rsidP="00F96982">
      <w:pPr>
        <w:ind w:right="-1"/>
        <w:jc w:val="center"/>
        <w:rPr>
          <w:i/>
          <w:sz w:val="28"/>
          <w:szCs w:val="28"/>
        </w:rPr>
      </w:pPr>
      <w:r w:rsidRPr="00080982">
        <w:rPr>
          <w:i/>
          <w:sz w:val="28"/>
          <w:szCs w:val="28"/>
        </w:rPr>
        <w:t>Д</w:t>
      </w:r>
      <w:r w:rsidR="00747191" w:rsidRPr="00080982">
        <w:rPr>
          <w:i/>
          <w:sz w:val="28"/>
          <w:szCs w:val="28"/>
        </w:rPr>
        <w:t>епарта</w:t>
      </w:r>
      <w:r w:rsidR="000E0677">
        <w:rPr>
          <w:i/>
          <w:sz w:val="28"/>
          <w:szCs w:val="28"/>
        </w:rPr>
        <w:t>мента анализа данных и машинного обучения</w:t>
      </w:r>
      <w:r w:rsidR="004D495C" w:rsidRPr="008A6074">
        <w:rPr>
          <w:i/>
          <w:strike/>
          <w:sz w:val="28"/>
          <w:szCs w:val="28"/>
        </w:rPr>
        <w:br/>
      </w:r>
      <w:r w:rsidR="00F96982" w:rsidRPr="004D28A5">
        <w:rPr>
          <w:i/>
          <w:sz w:val="28"/>
          <w:szCs w:val="28"/>
        </w:rPr>
        <w:t>(протокол №</w:t>
      </w:r>
      <w:r w:rsidR="00E13148">
        <w:rPr>
          <w:i/>
          <w:sz w:val="28"/>
          <w:szCs w:val="28"/>
        </w:rPr>
        <w:t>2 от 29.03.2023г.</w:t>
      </w:r>
      <w:r w:rsidR="00F96982" w:rsidRPr="004D28A5">
        <w:rPr>
          <w:i/>
          <w:sz w:val="28"/>
          <w:szCs w:val="28"/>
        </w:rPr>
        <w:t>)</w:t>
      </w:r>
    </w:p>
    <w:p w14:paraId="5D12E7F4" w14:textId="1215E532" w:rsidR="00747191" w:rsidRPr="00285538" w:rsidRDefault="00747191" w:rsidP="009A0138">
      <w:pPr>
        <w:ind w:right="-1"/>
        <w:jc w:val="center"/>
        <w:rPr>
          <w:i/>
          <w:sz w:val="28"/>
          <w:szCs w:val="28"/>
        </w:rPr>
      </w:pPr>
    </w:p>
    <w:p w14:paraId="39595F85" w14:textId="77777777"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12E1DFD4"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0E0677">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E58DD6E" w14:textId="5422AF99" w:rsidR="00F9462D" w:rsidRPr="00F9462D" w:rsidRDefault="00234348">
      <w:pPr>
        <w:pStyle w:val="13"/>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32741019" w:history="1">
        <w:r w:rsidR="00F9462D" w:rsidRPr="00F9462D">
          <w:rPr>
            <w:rStyle w:val="af4"/>
            <w:b w:val="0"/>
            <w:bCs/>
            <w:noProof/>
          </w:rPr>
          <w:t>1. Наименование дисциплины</w:t>
        </w:r>
        <w:r w:rsidR="00F9462D" w:rsidRPr="00F9462D">
          <w:rPr>
            <w:b w:val="0"/>
            <w:bCs/>
            <w:noProof/>
            <w:webHidden/>
          </w:rPr>
          <w:tab/>
        </w:r>
        <w:r w:rsidR="00FA1625">
          <w:rPr>
            <w:b w:val="0"/>
            <w:bCs/>
            <w:noProof/>
            <w:webHidden/>
          </w:rPr>
          <w:t>2</w:t>
        </w:r>
      </w:hyperlink>
    </w:p>
    <w:p w14:paraId="4233A1CC" w14:textId="62883729" w:rsidR="00F9462D" w:rsidRPr="00F9462D" w:rsidRDefault="00AF5E76">
      <w:pPr>
        <w:pStyle w:val="13"/>
        <w:rPr>
          <w:rFonts w:asciiTheme="minorHAnsi" w:eastAsiaTheme="minorEastAsia" w:hAnsiTheme="minorHAnsi" w:cstheme="minorBidi"/>
          <w:b w:val="0"/>
          <w:bCs/>
          <w:noProof/>
          <w:sz w:val="22"/>
          <w:szCs w:val="22"/>
        </w:rPr>
      </w:pPr>
      <w:hyperlink w:anchor="_Toc132741020" w:history="1">
        <w:r w:rsidR="00F9462D" w:rsidRPr="00F9462D">
          <w:rPr>
            <w:rStyle w:val="af4"/>
            <w:b w:val="0"/>
            <w:bCs/>
            <w:noProof/>
            <w:lang w:eastAsia="en-US"/>
          </w:rPr>
          <w:t>2</w:t>
        </w:r>
        <w:r w:rsidR="00F9462D" w:rsidRPr="00F9462D">
          <w:rPr>
            <w:rStyle w:val="af4"/>
            <w:b w:val="0"/>
            <w:bCs/>
            <w:noProof/>
          </w:rPr>
          <w:t>. Перечень планируемых результатов освоения образовательной программы</w:t>
        </w:r>
        <w:r w:rsidR="00F96982">
          <w:rPr>
            <w:rStyle w:val="af4"/>
            <w:b w:val="0"/>
            <w:bCs/>
            <w:noProof/>
          </w:rPr>
          <w:t xml:space="preserve"> (перечень компетенций)</w:t>
        </w:r>
        <w:r w:rsidR="00F9462D" w:rsidRPr="00F9462D">
          <w:rPr>
            <w:rStyle w:val="af4"/>
            <w:b w:val="0"/>
            <w:bCs/>
            <w:noProof/>
          </w:rPr>
          <w:t xml:space="preserve"> с указанием индикаторов их достижения и планируемых результатов обучения по дисциплине</w:t>
        </w:r>
        <w:r w:rsidR="00F9462D" w:rsidRPr="00F9462D">
          <w:rPr>
            <w:b w:val="0"/>
            <w:bCs/>
            <w:noProof/>
            <w:webHidden/>
          </w:rPr>
          <w:tab/>
        </w:r>
        <w:r w:rsidR="00FA1625">
          <w:rPr>
            <w:b w:val="0"/>
            <w:bCs/>
            <w:noProof/>
            <w:webHidden/>
          </w:rPr>
          <w:t>2</w:t>
        </w:r>
      </w:hyperlink>
    </w:p>
    <w:p w14:paraId="51D2EAF8" w14:textId="38E77AC6" w:rsidR="00F9462D" w:rsidRPr="00F9462D" w:rsidRDefault="00AF5E76">
      <w:pPr>
        <w:pStyle w:val="13"/>
        <w:rPr>
          <w:rFonts w:asciiTheme="minorHAnsi" w:eastAsiaTheme="minorEastAsia" w:hAnsiTheme="minorHAnsi" w:cstheme="minorBidi"/>
          <w:b w:val="0"/>
          <w:bCs/>
          <w:noProof/>
          <w:sz w:val="22"/>
          <w:szCs w:val="22"/>
        </w:rPr>
      </w:pPr>
      <w:hyperlink w:anchor="_Toc132741021" w:history="1">
        <w:r w:rsidR="00F9462D" w:rsidRPr="00F9462D">
          <w:rPr>
            <w:rStyle w:val="af4"/>
            <w:b w:val="0"/>
            <w:bCs/>
            <w:noProof/>
          </w:rPr>
          <w:t>3. Место дисциплины в структуре образовательной программы</w:t>
        </w:r>
        <w:r w:rsidR="00F9462D" w:rsidRPr="00F9462D">
          <w:rPr>
            <w:b w:val="0"/>
            <w:bCs/>
            <w:noProof/>
            <w:webHidden/>
          </w:rPr>
          <w:tab/>
        </w:r>
        <w:r w:rsidR="00FA1625">
          <w:rPr>
            <w:b w:val="0"/>
            <w:bCs/>
            <w:noProof/>
            <w:webHidden/>
          </w:rPr>
          <w:t>3</w:t>
        </w:r>
      </w:hyperlink>
    </w:p>
    <w:p w14:paraId="238D2076" w14:textId="1FA70B14" w:rsidR="00F9462D" w:rsidRPr="00F9462D" w:rsidRDefault="00AF5E76">
      <w:pPr>
        <w:pStyle w:val="13"/>
        <w:rPr>
          <w:rFonts w:asciiTheme="minorHAnsi" w:eastAsiaTheme="minorEastAsia" w:hAnsiTheme="minorHAnsi" w:cstheme="minorBidi"/>
          <w:b w:val="0"/>
          <w:bCs/>
          <w:noProof/>
          <w:sz w:val="22"/>
          <w:szCs w:val="22"/>
        </w:rPr>
      </w:pPr>
      <w:hyperlink w:anchor="_Toc132741022" w:history="1">
        <w:r w:rsidR="00F9462D" w:rsidRPr="00F9462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9462D" w:rsidRPr="00F9462D">
          <w:rPr>
            <w:b w:val="0"/>
            <w:bCs/>
            <w:noProof/>
            <w:webHidden/>
          </w:rPr>
          <w:tab/>
        </w:r>
        <w:r w:rsidR="00FA1625">
          <w:rPr>
            <w:b w:val="0"/>
            <w:bCs/>
            <w:noProof/>
            <w:webHidden/>
          </w:rPr>
          <w:t>3</w:t>
        </w:r>
      </w:hyperlink>
    </w:p>
    <w:p w14:paraId="782305B6" w14:textId="59CEA68F" w:rsidR="00F9462D" w:rsidRPr="00F9462D" w:rsidRDefault="00AF5E76">
      <w:pPr>
        <w:pStyle w:val="13"/>
        <w:rPr>
          <w:rFonts w:asciiTheme="minorHAnsi" w:eastAsiaTheme="minorEastAsia" w:hAnsiTheme="minorHAnsi" w:cstheme="minorBidi"/>
          <w:b w:val="0"/>
          <w:bCs/>
          <w:noProof/>
          <w:sz w:val="22"/>
          <w:szCs w:val="22"/>
        </w:rPr>
      </w:pPr>
      <w:hyperlink w:anchor="_Toc132741023" w:history="1">
        <w:r w:rsidR="00F9462D" w:rsidRPr="00F9462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9462D" w:rsidRPr="00F9462D">
          <w:rPr>
            <w:b w:val="0"/>
            <w:bCs/>
            <w:noProof/>
            <w:webHidden/>
          </w:rPr>
          <w:tab/>
        </w:r>
        <w:r w:rsidR="00FA1625">
          <w:rPr>
            <w:b w:val="0"/>
            <w:bCs/>
            <w:noProof/>
            <w:webHidden/>
          </w:rPr>
          <w:t>4</w:t>
        </w:r>
      </w:hyperlink>
    </w:p>
    <w:p w14:paraId="729F15D1" w14:textId="6CB3B6DD" w:rsidR="00F9462D" w:rsidRPr="00F9462D" w:rsidRDefault="00AF5E76">
      <w:pPr>
        <w:pStyle w:val="13"/>
        <w:rPr>
          <w:rFonts w:asciiTheme="minorHAnsi" w:eastAsiaTheme="minorEastAsia" w:hAnsiTheme="minorHAnsi" w:cstheme="minorBidi"/>
          <w:b w:val="0"/>
          <w:bCs/>
          <w:noProof/>
          <w:sz w:val="22"/>
          <w:szCs w:val="22"/>
        </w:rPr>
      </w:pPr>
      <w:hyperlink w:anchor="_Toc132741024" w:history="1">
        <w:r w:rsidR="00F9462D" w:rsidRPr="00F9462D">
          <w:rPr>
            <w:rStyle w:val="af4"/>
            <w:b w:val="0"/>
            <w:bCs/>
            <w:noProof/>
          </w:rPr>
          <w:t>5.1. Содержание дисциплины</w:t>
        </w:r>
        <w:r w:rsidR="00F9462D" w:rsidRPr="00F9462D">
          <w:rPr>
            <w:b w:val="0"/>
            <w:bCs/>
            <w:noProof/>
            <w:webHidden/>
          </w:rPr>
          <w:tab/>
        </w:r>
        <w:r w:rsidR="00FA1625">
          <w:rPr>
            <w:b w:val="0"/>
            <w:bCs/>
            <w:noProof/>
            <w:webHidden/>
          </w:rPr>
          <w:t>4</w:t>
        </w:r>
      </w:hyperlink>
    </w:p>
    <w:p w14:paraId="5C14F91F" w14:textId="0128953A" w:rsidR="00F9462D" w:rsidRPr="00F9462D" w:rsidRDefault="00AF5E76">
      <w:pPr>
        <w:pStyle w:val="13"/>
        <w:rPr>
          <w:rFonts w:asciiTheme="minorHAnsi" w:eastAsiaTheme="minorEastAsia" w:hAnsiTheme="minorHAnsi" w:cstheme="minorBidi"/>
          <w:b w:val="0"/>
          <w:bCs/>
          <w:noProof/>
          <w:sz w:val="22"/>
          <w:szCs w:val="22"/>
        </w:rPr>
      </w:pPr>
      <w:hyperlink w:anchor="_Toc132741025" w:history="1">
        <w:r w:rsidR="00F9462D" w:rsidRPr="00F9462D">
          <w:rPr>
            <w:rStyle w:val="af4"/>
            <w:b w:val="0"/>
            <w:bCs/>
            <w:noProof/>
          </w:rPr>
          <w:t>5.2. Учебно-тематический план</w:t>
        </w:r>
        <w:r w:rsidR="00F9462D" w:rsidRPr="00F9462D">
          <w:rPr>
            <w:b w:val="0"/>
            <w:bCs/>
            <w:noProof/>
            <w:webHidden/>
          </w:rPr>
          <w:tab/>
        </w:r>
        <w:r w:rsidR="00FA1625">
          <w:rPr>
            <w:b w:val="0"/>
            <w:bCs/>
            <w:noProof/>
            <w:webHidden/>
          </w:rPr>
          <w:t>6</w:t>
        </w:r>
      </w:hyperlink>
    </w:p>
    <w:p w14:paraId="2BA60064" w14:textId="759722CB" w:rsidR="00F9462D" w:rsidRPr="00F9462D" w:rsidRDefault="00AF5E76">
      <w:pPr>
        <w:pStyle w:val="13"/>
        <w:rPr>
          <w:rFonts w:asciiTheme="minorHAnsi" w:eastAsiaTheme="minorEastAsia" w:hAnsiTheme="minorHAnsi" w:cstheme="minorBidi"/>
          <w:b w:val="0"/>
          <w:bCs/>
          <w:noProof/>
          <w:sz w:val="22"/>
          <w:szCs w:val="22"/>
        </w:rPr>
      </w:pPr>
      <w:hyperlink w:anchor="_Toc132741026" w:history="1">
        <w:r w:rsidR="00F9462D" w:rsidRPr="00F9462D">
          <w:rPr>
            <w:rStyle w:val="af4"/>
            <w:b w:val="0"/>
            <w:bCs/>
            <w:noProof/>
          </w:rPr>
          <w:t>5.3. Содержание семинаров, практических занятий</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_Toc132741026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7</w:t>
        </w:r>
        <w:r w:rsidR="00F9462D" w:rsidRPr="00F9462D">
          <w:rPr>
            <w:b w:val="0"/>
            <w:bCs/>
            <w:noProof/>
            <w:webHidden/>
          </w:rPr>
          <w:fldChar w:fldCharType="end"/>
        </w:r>
      </w:hyperlink>
    </w:p>
    <w:p w14:paraId="1A69C5E9" w14:textId="1A293C8A" w:rsidR="00F9462D" w:rsidRPr="00F9462D" w:rsidRDefault="00AF5E76">
      <w:pPr>
        <w:pStyle w:val="13"/>
        <w:rPr>
          <w:rFonts w:asciiTheme="minorHAnsi" w:eastAsiaTheme="minorEastAsia" w:hAnsiTheme="minorHAnsi" w:cstheme="minorBidi"/>
          <w:b w:val="0"/>
          <w:bCs/>
          <w:noProof/>
          <w:sz w:val="22"/>
          <w:szCs w:val="22"/>
        </w:rPr>
      </w:pPr>
      <w:hyperlink w:anchor="_Toc132741027" w:history="1">
        <w:r w:rsidR="00F9462D" w:rsidRPr="00F9462D">
          <w:rPr>
            <w:rStyle w:val="af4"/>
            <w:b w:val="0"/>
            <w:bCs/>
            <w:noProof/>
          </w:rPr>
          <w:t>6. Перечень учебно-методического обеспечения для самостоятельной работы обучающихся по дисциплине</w:t>
        </w:r>
        <w:r w:rsidR="00F9462D" w:rsidRPr="00F9462D">
          <w:rPr>
            <w:b w:val="0"/>
            <w:bCs/>
            <w:noProof/>
            <w:webHidden/>
          </w:rPr>
          <w:tab/>
        </w:r>
        <w:r w:rsidR="00FA1625">
          <w:rPr>
            <w:b w:val="0"/>
            <w:bCs/>
            <w:noProof/>
            <w:webHidden/>
          </w:rPr>
          <w:t>8</w:t>
        </w:r>
      </w:hyperlink>
    </w:p>
    <w:p w14:paraId="66DA3D5B" w14:textId="073F1BD2" w:rsidR="00F9462D" w:rsidRPr="00F9462D" w:rsidRDefault="00AF5E76">
      <w:pPr>
        <w:pStyle w:val="13"/>
        <w:rPr>
          <w:rFonts w:asciiTheme="minorHAnsi" w:eastAsiaTheme="minorEastAsia" w:hAnsiTheme="minorHAnsi" w:cstheme="minorBidi"/>
          <w:b w:val="0"/>
          <w:bCs/>
          <w:noProof/>
          <w:sz w:val="22"/>
          <w:szCs w:val="22"/>
        </w:rPr>
      </w:pPr>
      <w:hyperlink w:anchor="_Toc132741028" w:history="1">
        <w:r w:rsidR="00F9462D" w:rsidRPr="00F9462D">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F9462D" w:rsidRPr="00F9462D">
          <w:rPr>
            <w:b w:val="0"/>
            <w:bCs/>
            <w:noProof/>
            <w:webHidden/>
          </w:rPr>
          <w:tab/>
        </w:r>
        <w:r w:rsidR="00FA1625">
          <w:rPr>
            <w:b w:val="0"/>
            <w:bCs/>
            <w:noProof/>
            <w:webHidden/>
          </w:rPr>
          <w:t>8</w:t>
        </w:r>
      </w:hyperlink>
    </w:p>
    <w:p w14:paraId="5D70B15C" w14:textId="3A7FE303" w:rsidR="00F9462D" w:rsidRPr="00F9462D" w:rsidRDefault="00AF5E76">
      <w:pPr>
        <w:pStyle w:val="13"/>
        <w:rPr>
          <w:rFonts w:asciiTheme="minorHAnsi" w:eastAsiaTheme="minorEastAsia" w:hAnsiTheme="minorHAnsi" w:cstheme="minorBidi"/>
          <w:b w:val="0"/>
          <w:bCs/>
          <w:noProof/>
          <w:sz w:val="22"/>
          <w:szCs w:val="22"/>
        </w:rPr>
      </w:pPr>
      <w:hyperlink w:anchor="_Toc132741029" w:history="1">
        <w:r w:rsidR="00F9462D" w:rsidRPr="00F9462D">
          <w:rPr>
            <w:rStyle w:val="af4"/>
            <w:b w:val="0"/>
            <w:bCs/>
            <w:noProof/>
          </w:rPr>
          <w:t>6.2. Перечень вопросов, заданий, тем для подготовки к текущему контролю</w:t>
        </w:r>
        <w:r w:rsidR="00F9462D" w:rsidRPr="00F9462D">
          <w:rPr>
            <w:b w:val="0"/>
            <w:bCs/>
            <w:noProof/>
            <w:webHidden/>
          </w:rPr>
          <w:tab/>
        </w:r>
        <w:r w:rsidR="00FA1625">
          <w:rPr>
            <w:b w:val="0"/>
            <w:bCs/>
            <w:noProof/>
            <w:webHidden/>
          </w:rPr>
          <w:t>9</w:t>
        </w:r>
      </w:hyperlink>
    </w:p>
    <w:p w14:paraId="47510671" w14:textId="11696CA6" w:rsidR="00F9462D" w:rsidRPr="00F9462D" w:rsidRDefault="00AF5E76">
      <w:pPr>
        <w:pStyle w:val="13"/>
        <w:rPr>
          <w:rFonts w:asciiTheme="minorHAnsi" w:eastAsiaTheme="minorEastAsia" w:hAnsiTheme="minorHAnsi" w:cstheme="minorBidi"/>
          <w:b w:val="0"/>
          <w:bCs/>
          <w:noProof/>
          <w:sz w:val="22"/>
          <w:szCs w:val="22"/>
        </w:rPr>
      </w:pPr>
      <w:hyperlink w:anchor="_Toc132741030" w:history="1">
        <w:r w:rsidR="00F9462D" w:rsidRPr="00F9462D">
          <w:rPr>
            <w:rStyle w:val="af4"/>
            <w:b w:val="0"/>
            <w:bCs/>
            <w:noProof/>
          </w:rPr>
          <w:t>7. Фонд оценочных средств для проведения промежуточной аттестации обучающихся по дисциплине</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_Toc132741030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FA1625">
          <w:rPr>
            <w:b w:val="0"/>
            <w:bCs/>
            <w:noProof/>
            <w:webHidden/>
          </w:rPr>
          <w:t>1</w:t>
        </w:r>
        <w:r w:rsidR="00F9462D" w:rsidRPr="00F9462D">
          <w:rPr>
            <w:b w:val="0"/>
            <w:bCs/>
            <w:noProof/>
            <w:webHidden/>
          </w:rPr>
          <w:fldChar w:fldCharType="end"/>
        </w:r>
      </w:hyperlink>
    </w:p>
    <w:p w14:paraId="0A70E5BC" w14:textId="1BD3961D" w:rsidR="00F9462D" w:rsidRPr="00F9462D" w:rsidRDefault="00AF5E76">
      <w:pPr>
        <w:pStyle w:val="13"/>
        <w:rPr>
          <w:rFonts w:asciiTheme="minorHAnsi" w:eastAsiaTheme="minorEastAsia" w:hAnsiTheme="minorHAnsi" w:cstheme="minorBidi"/>
          <w:b w:val="0"/>
          <w:bCs/>
          <w:noProof/>
          <w:sz w:val="22"/>
          <w:szCs w:val="22"/>
        </w:rPr>
      </w:pPr>
      <w:hyperlink w:anchor="_Toc132741031" w:history="1">
        <w:r w:rsidR="00F9462D" w:rsidRPr="00F9462D">
          <w:rPr>
            <w:rStyle w:val="af4"/>
            <w:b w:val="0"/>
            <w:bCs/>
            <w:noProof/>
          </w:rPr>
          <w:t>8. Перечень основной и дополнительной учебной литературы, необходимой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_Toc132741031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FA1625">
          <w:rPr>
            <w:b w:val="0"/>
            <w:bCs/>
            <w:noProof/>
            <w:webHidden/>
          </w:rPr>
          <w:t>4</w:t>
        </w:r>
        <w:r w:rsidR="00F9462D" w:rsidRPr="00F9462D">
          <w:rPr>
            <w:b w:val="0"/>
            <w:bCs/>
            <w:noProof/>
            <w:webHidden/>
          </w:rPr>
          <w:fldChar w:fldCharType="end"/>
        </w:r>
      </w:hyperlink>
    </w:p>
    <w:p w14:paraId="282A181E" w14:textId="69B92C75" w:rsidR="00F9462D" w:rsidRPr="00F9462D" w:rsidRDefault="00AF5E76">
      <w:pPr>
        <w:pStyle w:val="13"/>
        <w:rPr>
          <w:rFonts w:asciiTheme="minorHAnsi" w:eastAsiaTheme="minorEastAsia" w:hAnsiTheme="minorHAnsi" w:cstheme="minorBidi"/>
          <w:b w:val="0"/>
          <w:bCs/>
          <w:noProof/>
          <w:sz w:val="22"/>
          <w:szCs w:val="22"/>
        </w:rPr>
      </w:pPr>
      <w:hyperlink w:anchor="_Toc132741032" w:history="1">
        <w:r w:rsidR="00F9462D" w:rsidRPr="00F9462D">
          <w:rPr>
            <w:rStyle w:val="af4"/>
            <w:b w:val="0"/>
            <w:bCs/>
            <w:noProof/>
          </w:rPr>
          <w:t>9. Перечень ресурсов информационно-телекоммуникационной сети «Интернет», необходимых для освоения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_Toc132741032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F6159D">
          <w:rPr>
            <w:b w:val="0"/>
            <w:bCs/>
            <w:noProof/>
            <w:webHidden/>
          </w:rPr>
          <w:t>4</w:t>
        </w:r>
        <w:r w:rsidR="00F9462D" w:rsidRPr="00F9462D">
          <w:rPr>
            <w:b w:val="0"/>
            <w:bCs/>
            <w:noProof/>
            <w:webHidden/>
          </w:rPr>
          <w:fldChar w:fldCharType="end"/>
        </w:r>
      </w:hyperlink>
    </w:p>
    <w:p w14:paraId="71EC00ED" w14:textId="4FCCAFC3" w:rsidR="00F9462D" w:rsidRPr="00F9462D" w:rsidRDefault="00AF5E76">
      <w:pPr>
        <w:pStyle w:val="13"/>
        <w:rPr>
          <w:rFonts w:asciiTheme="minorHAnsi" w:eastAsiaTheme="minorEastAsia" w:hAnsiTheme="minorHAnsi" w:cstheme="minorBidi"/>
          <w:b w:val="0"/>
          <w:bCs/>
          <w:noProof/>
          <w:sz w:val="22"/>
          <w:szCs w:val="22"/>
        </w:rPr>
      </w:pPr>
      <w:hyperlink w:anchor="_Toc132741033" w:history="1">
        <w:r w:rsidR="00F9462D" w:rsidRPr="00F9462D">
          <w:rPr>
            <w:rStyle w:val="af4"/>
            <w:b w:val="0"/>
            <w:bCs/>
            <w:noProof/>
          </w:rPr>
          <w:t>10. Методические указания для обучающихся по освоению дисциплины</w:t>
        </w:r>
        <w:r w:rsidR="00F9462D" w:rsidRPr="00F9462D">
          <w:rPr>
            <w:b w:val="0"/>
            <w:bCs/>
            <w:noProof/>
            <w:webHidden/>
          </w:rPr>
          <w:tab/>
        </w:r>
        <w:r w:rsidR="00F9462D" w:rsidRPr="00F9462D">
          <w:rPr>
            <w:b w:val="0"/>
            <w:bCs/>
            <w:noProof/>
            <w:webHidden/>
          </w:rPr>
          <w:fldChar w:fldCharType="begin"/>
        </w:r>
        <w:r w:rsidR="00F9462D" w:rsidRPr="00F9462D">
          <w:rPr>
            <w:b w:val="0"/>
            <w:bCs/>
            <w:noProof/>
            <w:webHidden/>
          </w:rPr>
          <w:instrText xml:space="preserve"> PAGEREF _Toc132741033 \h </w:instrText>
        </w:r>
        <w:r w:rsidR="00F9462D" w:rsidRPr="00F9462D">
          <w:rPr>
            <w:b w:val="0"/>
            <w:bCs/>
            <w:noProof/>
            <w:webHidden/>
          </w:rPr>
        </w:r>
        <w:r w:rsidR="00F9462D" w:rsidRPr="00F9462D">
          <w:rPr>
            <w:b w:val="0"/>
            <w:bCs/>
            <w:noProof/>
            <w:webHidden/>
          </w:rPr>
          <w:fldChar w:fldCharType="separate"/>
        </w:r>
        <w:r w:rsidR="00F9462D" w:rsidRPr="00F9462D">
          <w:rPr>
            <w:b w:val="0"/>
            <w:bCs/>
            <w:noProof/>
            <w:webHidden/>
          </w:rPr>
          <w:t>1</w:t>
        </w:r>
        <w:r w:rsidR="00F6159D">
          <w:rPr>
            <w:b w:val="0"/>
            <w:bCs/>
            <w:noProof/>
            <w:webHidden/>
          </w:rPr>
          <w:t>5</w:t>
        </w:r>
        <w:r w:rsidR="00F9462D" w:rsidRPr="00F9462D">
          <w:rPr>
            <w:b w:val="0"/>
            <w:bCs/>
            <w:noProof/>
            <w:webHidden/>
          </w:rPr>
          <w:fldChar w:fldCharType="end"/>
        </w:r>
      </w:hyperlink>
    </w:p>
    <w:p w14:paraId="05EC6FA0" w14:textId="1E61CFFD" w:rsidR="00F9462D" w:rsidRPr="00F9462D" w:rsidRDefault="00AF5E76">
      <w:pPr>
        <w:pStyle w:val="13"/>
        <w:rPr>
          <w:rFonts w:asciiTheme="minorHAnsi" w:eastAsiaTheme="minorEastAsia" w:hAnsiTheme="minorHAnsi" w:cstheme="minorBidi"/>
          <w:b w:val="0"/>
          <w:bCs/>
          <w:noProof/>
          <w:sz w:val="22"/>
          <w:szCs w:val="22"/>
        </w:rPr>
      </w:pPr>
      <w:hyperlink w:anchor="_Toc132741034" w:history="1">
        <w:r w:rsidR="00F9462D" w:rsidRPr="00F9462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9462D" w:rsidRPr="00F9462D">
          <w:rPr>
            <w:b w:val="0"/>
            <w:bCs/>
            <w:noProof/>
            <w:webHidden/>
          </w:rPr>
          <w:tab/>
        </w:r>
        <w:r w:rsidR="00FA1625">
          <w:rPr>
            <w:b w:val="0"/>
            <w:bCs/>
            <w:noProof/>
            <w:webHidden/>
          </w:rPr>
          <w:t>1</w:t>
        </w:r>
        <w:r w:rsidR="00F6159D">
          <w:rPr>
            <w:b w:val="0"/>
            <w:bCs/>
            <w:noProof/>
            <w:webHidden/>
          </w:rPr>
          <w:t>8</w:t>
        </w:r>
      </w:hyperlink>
    </w:p>
    <w:p w14:paraId="5A82F369" w14:textId="64C59882" w:rsidR="00F9462D" w:rsidRDefault="00AF5E76">
      <w:pPr>
        <w:pStyle w:val="13"/>
        <w:rPr>
          <w:rFonts w:asciiTheme="minorHAnsi" w:eastAsiaTheme="minorEastAsia" w:hAnsiTheme="minorHAnsi" w:cstheme="minorBidi"/>
          <w:b w:val="0"/>
          <w:noProof/>
          <w:sz w:val="22"/>
          <w:szCs w:val="22"/>
        </w:rPr>
      </w:pPr>
      <w:hyperlink w:anchor="_Toc132741035" w:history="1">
        <w:r w:rsidR="00F9462D" w:rsidRPr="00F9462D">
          <w:rPr>
            <w:rStyle w:val="af4"/>
            <w:b w:val="0"/>
            <w:bCs/>
            <w:noProof/>
          </w:rPr>
          <w:t>12. Описание материально-технической базы, необходимой для осуществления образовательного процесса по дисциплине</w:t>
        </w:r>
        <w:r w:rsidR="00F9462D" w:rsidRPr="00F9462D">
          <w:rPr>
            <w:b w:val="0"/>
            <w:bCs/>
            <w:noProof/>
            <w:webHidden/>
          </w:rPr>
          <w:tab/>
        </w:r>
        <w:r w:rsidR="00F6159D">
          <w:rPr>
            <w:b w:val="0"/>
            <w:bCs/>
            <w:noProof/>
            <w:webHidden/>
          </w:rPr>
          <w:t>19</w:t>
        </w:r>
        <w:bookmarkStart w:id="0" w:name="_GoBack"/>
        <w:bookmarkEnd w:id="0"/>
      </w:hyperlink>
    </w:p>
    <w:p w14:paraId="178C62D8" w14:textId="6CC0FC60"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1BFB26E0" w:rsidR="004145E5" w:rsidRPr="00E74F75" w:rsidRDefault="00F9462D" w:rsidP="00F9462D">
      <w:pPr>
        <w:pStyle w:val="1"/>
        <w:spacing w:before="0" w:beforeAutospacing="0" w:after="0" w:afterAutospacing="0" w:line="360" w:lineRule="auto"/>
        <w:jc w:val="both"/>
      </w:pPr>
      <w:bookmarkStart w:id="1" w:name="_Toc485836342"/>
      <w:bookmarkStart w:id="2" w:name="_Toc41904705"/>
      <w:bookmarkStart w:id="3" w:name="_Toc132741019"/>
      <w:r>
        <w:lastRenderedPageBreak/>
        <w:t xml:space="preserve">1. </w:t>
      </w:r>
      <w:r w:rsidR="004145E5" w:rsidRPr="005C3A10">
        <w:t>Наименование дисциплины</w:t>
      </w:r>
      <w:bookmarkEnd w:id="1"/>
      <w:bookmarkEnd w:id="2"/>
      <w:bookmarkEnd w:id="3"/>
    </w:p>
    <w:p w14:paraId="30F197A9" w14:textId="3AD97D0E" w:rsidR="004145E5" w:rsidRPr="005C3A10" w:rsidRDefault="004145E5" w:rsidP="00FB7101">
      <w:pPr>
        <w:spacing w:line="360" w:lineRule="auto"/>
        <w:ind w:firstLine="709"/>
        <w:jc w:val="both"/>
        <w:rPr>
          <w:sz w:val="28"/>
          <w:szCs w:val="28"/>
        </w:rPr>
      </w:pPr>
      <w:r>
        <w:rPr>
          <w:sz w:val="28"/>
          <w:szCs w:val="28"/>
        </w:rPr>
        <w:t>«</w:t>
      </w:r>
      <w:r w:rsidR="00A0121C">
        <w:rPr>
          <w:sz w:val="28"/>
          <w:szCs w:val="28"/>
        </w:rPr>
        <w:t>Информационные системы на основе Интернет-технологий</w:t>
      </w:r>
      <w:r>
        <w:rPr>
          <w:sz w:val="28"/>
          <w:szCs w:val="28"/>
        </w:rPr>
        <w:t>».</w:t>
      </w:r>
    </w:p>
    <w:p w14:paraId="3F53F102" w14:textId="75BA2BDF" w:rsidR="004145E5" w:rsidRDefault="004145E5" w:rsidP="00FB7101">
      <w:pPr>
        <w:pStyle w:val="1"/>
        <w:spacing w:before="0" w:beforeAutospacing="0" w:after="0" w:afterAutospacing="0" w:line="360" w:lineRule="auto"/>
        <w:jc w:val="both"/>
      </w:pPr>
      <w:bookmarkStart w:id="4" w:name="_Toc132741020"/>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F96982">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5479A5" w:rsidRDefault="00FB7101" w:rsidP="005479A5">
      <w:pPr>
        <w:jc w:val="right"/>
        <w:rPr>
          <w:b/>
          <w:sz w:val="24"/>
          <w:szCs w:val="24"/>
        </w:rPr>
      </w:pPr>
      <w:r w:rsidRPr="005479A5">
        <w:rPr>
          <w:sz w:val="24"/>
          <w:szCs w:val="24"/>
        </w:rPr>
        <w:t>Таблица 1</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871"/>
        <w:gridCol w:w="2552"/>
        <w:gridCol w:w="4252"/>
      </w:tblGrid>
      <w:tr w:rsidR="00E55EB5" w14:paraId="2A03E17E" w14:textId="77777777" w:rsidTr="00F6159D">
        <w:tc>
          <w:tcPr>
            <w:tcW w:w="1106" w:type="dxa"/>
            <w:tcBorders>
              <w:top w:val="single" w:sz="4" w:space="0" w:color="auto"/>
              <w:left w:val="single" w:sz="4" w:space="0" w:color="auto"/>
              <w:bottom w:val="single" w:sz="4" w:space="0" w:color="auto"/>
              <w:right w:val="single" w:sz="4" w:space="0" w:color="auto"/>
            </w:tcBorders>
            <w:hideMark/>
          </w:tcPr>
          <w:p w14:paraId="781C758C" w14:textId="77777777" w:rsidR="00E55EB5" w:rsidRPr="00B5364F" w:rsidRDefault="00E55EB5" w:rsidP="000907D9">
            <w:pPr>
              <w:tabs>
                <w:tab w:val="left" w:pos="540"/>
              </w:tabs>
              <w:rPr>
                <w:b/>
                <w:sz w:val="24"/>
              </w:rPr>
            </w:pPr>
            <w:r w:rsidRPr="00B5364F">
              <w:rPr>
                <w:b/>
                <w:sz w:val="24"/>
              </w:rPr>
              <w:t>Код компетенции</w:t>
            </w:r>
          </w:p>
        </w:tc>
        <w:tc>
          <w:tcPr>
            <w:tcW w:w="1871" w:type="dxa"/>
            <w:tcBorders>
              <w:top w:val="single" w:sz="4" w:space="0" w:color="auto"/>
              <w:left w:val="single" w:sz="4" w:space="0" w:color="auto"/>
              <w:bottom w:val="single" w:sz="4" w:space="0" w:color="auto"/>
              <w:right w:val="single" w:sz="4" w:space="0" w:color="auto"/>
            </w:tcBorders>
            <w:hideMark/>
          </w:tcPr>
          <w:p w14:paraId="76D681E7" w14:textId="77777777" w:rsidR="00E55EB5" w:rsidRPr="00B5364F" w:rsidRDefault="00E55EB5" w:rsidP="000907D9">
            <w:pPr>
              <w:tabs>
                <w:tab w:val="left" w:pos="540"/>
              </w:tabs>
              <w:rPr>
                <w:b/>
                <w:sz w:val="24"/>
              </w:rPr>
            </w:pPr>
            <w:r w:rsidRPr="00B5364F">
              <w:rPr>
                <w:b/>
                <w:sz w:val="24"/>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hideMark/>
          </w:tcPr>
          <w:p w14:paraId="1E427979" w14:textId="74C63B3C" w:rsidR="00E55EB5" w:rsidRPr="00B5364F" w:rsidRDefault="00E55EB5" w:rsidP="000907D9">
            <w:pPr>
              <w:tabs>
                <w:tab w:val="left" w:pos="540"/>
              </w:tabs>
              <w:rPr>
                <w:b/>
                <w:sz w:val="24"/>
              </w:rPr>
            </w:pPr>
            <w:r w:rsidRPr="00B5364F">
              <w:rPr>
                <w:b/>
                <w:sz w:val="24"/>
              </w:rPr>
              <w:t>Индикаторы достижения компетенции</w:t>
            </w:r>
          </w:p>
        </w:tc>
        <w:tc>
          <w:tcPr>
            <w:tcW w:w="4252" w:type="dxa"/>
            <w:tcBorders>
              <w:top w:val="single" w:sz="4" w:space="0" w:color="auto"/>
              <w:left w:val="single" w:sz="4" w:space="0" w:color="auto"/>
              <w:bottom w:val="single" w:sz="4" w:space="0" w:color="auto"/>
              <w:right w:val="single" w:sz="4" w:space="0" w:color="auto"/>
            </w:tcBorders>
          </w:tcPr>
          <w:p w14:paraId="773AE8DA" w14:textId="04EE7015" w:rsidR="00E55EB5" w:rsidRPr="00B5364F" w:rsidRDefault="00E55EB5" w:rsidP="00F96982">
            <w:pPr>
              <w:tabs>
                <w:tab w:val="left" w:pos="540"/>
              </w:tabs>
              <w:rPr>
                <w:b/>
                <w:sz w:val="24"/>
              </w:rPr>
            </w:pPr>
            <w:r w:rsidRPr="00B5364F">
              <w:rPr>
                <w:b/>
                <w:sz w:val="24"/>
              </w:rPr>
              <w:t>Результаты обучения (умения и знания), соотнесенные с индикаторами достижения компетенции</w:t>
            </w:r>
          </w:p>
        </w:tc>
      </w:tr>
      <w:tr w:rsidR="00E55EB5" w14:paraId="06FEDCE5" w14:textId="77777777" w:rsidTr="00F6159D">
        <w:tc>
          <w:tcPr>
            <w:tcW w:w="1106" w:type="dxa"/>
            <w:tcBorders>
              <w:top w:val="single" w:sz="4" w:space="0" w:color="auto"/>
              <w:left w:val="single" w:sz="4" w:space="0" w:color="auto"/>
              <w:bottom w:val="single" w:sz="4" w:space="0" w:color="auto"/>
              <w:right w:val="single" w:sz="4" w:space="0" w:color="auto"/>
            </w:tcBorders>
          </w:tcPr>
          <w:p w14:paraId="71EE60A2" w14:textId="77777777" w:rsidR="00E55EB5" w:rsidRPr="008B0FBB" w:rsidRDefault="00E55EB5" w:rsidP="000907D9">
            <w:pPr>
              <w:tabs>
                <w:tab w:val="left" w:pos="540"/>
              </w:tabs>
              <w:rPr>
                <w:b/>
                <w:bCs/>
                <w:sz w:val="24"/>
                <w:szCs w:val="24"/>
              </w:rPr>
            </w:pPr>
            <w:r w:rsidRPr="008B0FBB">
              <w:rPr>
                <w:b/>
                <w:bCs/>
                <w:sz w:val="24"/>
                <w:szCs w:val="24"/>
              </w:rPr>
              <w:t>ПКП-3</w:t>
            </w:r>
          </w:p>
        </w:tc>
        <w:tc>
          <w:tcPr>
            <w:tcW w:w="1871" w:type="dxa"/>
            <w:tcBorders>
              <w:top w:val="single" w:sz="4" w:space="0" w:color="auto"/>
              <w:left w:val="single" w:sz="4" w:space="0" w:color="auto"/>
              <w:bottom w:val="single" w:sz="4" w:space="0" w:color="auto"/>
              <w:right w:val="single" w:sz="4" w:space="0" w:color="auto"/>
            </w:tcBorders>
          </w:tcPr>
          <w:p w14:paraId="60FE1A17" w14:textId="77777777" w:rsidR="00E55EB5" w:rsidRPr="00B5364F" w:rsidRDefault="00E55EB5" w:rsidP="000907D9">
            <w:pPr>
              <w:rPr>
                <w:sz w:val="24"/>
                <w:szCs w:val="24"/>
              </w:rPr>
            </w:pPr>
            <w:r w:rsidRPr="00F015F3">
              <w:rPr>
                <w:sz w:val="24"/>
                <w:szCs w:val="24"/>
              </w:rPr>
              <w:t>Способность принимать участие в коллективной разработке программного обеспечения для высокопроизводительных вычислительных комплексов</w:t>
            </w:r>
          </w:p>
        </w:tc>
        <w:tc>
          <w:tcPr>
            <w:tcW w:w="2552" w:type="dxa"/>
            <w:tcBorders>
              <w:top w:val="single" w:sz="4" w:space="0" w:color="auto"/>
              <w:left w:val="single" w:sz="4" w:space="0" w:color="auto"/>
              <w:bottom w:val="single" w:sz="4" w:space="0" w:color="auto"/>
              <w:right w:val="single" w:sz="4" w:space="0" w:color="auto"/>
            </w:tcBorders>
          </w:tcPr>
          <w:p w14:paraId="0F3BCC49" w14:textId="77777777" w:rsidR="00E55EB5" w:rsidRPr="0072757E" w:rsidRDefault="00E55EB5" w:rsidP="000907D9">
            <w:pPr>
              <w:rPr>
                <w:i/>
                <w:sz w:val="24"/>
                <w:szCs w:val="24"/>
              </w:rPr>
            </w:pPr>
            <w:r w:rsidRPr="00A6646A">
              <w:rPr>
                <w:rFonts w:eastAsia="Calibri"/>
                <w:sz w:val="24"/>
                <w:szCs w:val="24"/>
              </w:rPr>
              <w:t>1. Участвует в коллективной разработке параллельных алгоритмов и программного обеспечения для высокопроизводительных вычислительных комплексов.</w:t>
            </w:r>
          </w:p>
        </w:tc>
        <w:tc>
          <w:tcPr>
            <w:tcW w:w="4252" w:type="dxa"/>
            <w:tcBorders>
              <w:top w:val="single" w:sz="4" w:space="0" w:color="auto"/>
              <w:left w:val="single" w:sz="4" w:space="0" w:color="auto"/>
              <w:bottom w:val="single" w:sz="4" w:space="0" w:color="auto"/>
              <w:right w:val="single" w:sz="4" w:space="0" w:color="auto"/>
            </w:tcBorders>
          </w:tcPr>
          <w:p w14:paraId="0418BD87" w14:textId="77777777" w:rsidR="00E55EB5" w:rsidRPr="00F03AD0" w:rsidRDefault="00E55EB5" w:rsidP="00F6159D">
            <w:pPr>
              <w:ind w:left="38"/>
              <w:jc w:val="both"/>
              <w:rPr>
                <w:sz w:val="24"/>
                <w:szCs w:val="24"/>
              </w:rPr>
            </w:pPr>
            <w:r w:rsidRPr="00F03AD0">
              <w:rPr>
                <w:b/>
                <w:sz w:val="24"/>
                <w:szCs w:val="24"/>
                <w:u w:val="single"/>
              </w:rPr>
              <w:t>Знать</w:t>
            </w:r>
            <w:r w:rsidRPr="00F03AD0">
              <w:rPr>
                <w:sz w:val="24"/>
                <w:szCs w:val="24"/>
              </w:rPr>
              <w:t xml:space="preserve"> </w:t>
            </w:r>
            <w:r>
              <w:rPr>
                <w:sz w:val="24"/>
                <w:szCs w:val="24"/>
              </w:rPr>
              <w:t>основные теоретические принципы организации информационных процессов, информационных технологий и информационных систем в современном обществе.</w:t>
            </w:r>
          </w:p>
          <w:p w14:paraId="562FE8B2" w14:textId="6CDE187A" w:rsidR="00E55EB5" w:rsidRPr="00846A5A" w:rsidRDefault="00E55EB5" w:rsidP="00F6159D">
            <w:pPr>
              <w:ind w:left="38"/>
              <w:jc w:val="both"/>
              <w:rPr>
                <w:sz w:val="24"/>
                <w:szCs w:val="24"/>
              </w:rPr>
            </w:pPr>
            <w:r w:rsidRPr="00F03AD0">
              <w:rPr>
                <w:b/>
                <w:sz w:val="24"/>
                <w:szCs w:val="24"/>
                <w:u w:val="single"/>
              </w:rPr>
              <w:t>Уметь</w:t>
            </w:r>
            <w:r w:rsidRPr="00F03AD0">
              <w:rPr>
                <w:sz w:val="24"/>
                <w:szCs w:val="24"/>
              </w:rPr>
              <w:t xml:space="preserve"> </w:t>
            </w:r>
            <w:r>
              <w:rPr>
                <w:sz w:val="24"/>
                <w:szCs w:val="24"/>
              </w:rPr>
              <w:t>работать с прикладными программными продуктами и применять их для анализа и принятия решений в профессиональной деятельности, принимать участие в составе рабочих групп в совместной деятельности при использовании и разработке современных информационных систем</w:t>
            </w:r>
            <w:r w:rsidR="00F96982">
              <w:rPr>
                <w:sz w:val="24"/>
                <w:szCs w:val="24"/>
              </w:rPr>
              <w:t>.</w:t>
            </w:r>
          </w:p>
        </w:tc>
      </w:tr>
      <w:tr w:rsidR="00E55EB5" w14:paraId="4A765577" w14:textId="77777777" w:rsidTr="00F6159D">
        <w:trPr>
          <w:trHeight w:val="2093"/>
        </w:trPr>
        <w:tc>
          <w:tcPr>
            <w:tcW w:w="1106" w:type="dxa"/>
            <w:vMerge w:val="restart"/>
            <w:tcBorders>
              <w:top w:val="single" w:sz="4" w:space="0" w:color="auto"/>
              <w:left w:val="single" w:sz="4" w:space="0" w:color="auto"/>
              <w:right w:val="single" w:sz="4" w:space="0" w:color="auto"/>
            </w:tcBorders>
          </w:tcPr>
          <w:p w14:paraId="7A6CE3B4" w14:textId="77777777" w:rsidR="00E55EB5" w:rsidRPr="008B0FBB" w:rsidRDefault="00E55EB5" w:rsidP="000907D9">
            <w:pPr>
              <w:tabs>
                <w:tab w:val="left" w:pos="540"/>
              </w:tabs>
              <w:rPr>
                <w:b/>
                <w:bCs/>
                <w:sz w:val="24"/>
                <w:szCs w:val="24"/>
              </w:rPr>
            </w:pPr>
            <w:r w:rsidRPr="008B0FBB">
              <w:rPr>
                <w:b/>
                <w:bCs/>
                <w:sz w:val="24"/>
                <w:szCs w:val="24"/>
              </w:rPr>
              <w:t>ОПК-5</w:t>
            </w:r>
          </w:p>
        </w:tc>
        <w:tc>
          <w:tcPr>
            <w:tcW w:w="1871" w:type="dxa"/>
            <w:vMerge w:val="restart"/>
            <w:tcBorders>
              <w:top w:val="single" w:sz="4" w:space="0" w:color="auto"/>
              <w:left w:val="single" w:sz="4" w:space="0" w:color="auto"/>
              <w:right w:val="single" w:sz="4" w:space="0" w:color="auto"/>
            </w:tcBorders>
          </w:tcPr>
          <w:p w14:paraId="3E68582B" w14:textId="77777777" w:rsidR="00E55EB5" w:rsidRPr="00DE720F" w:rsidRDefault="00E55EB5" w:rsidP="000907D9">
            <w:pPr>
              <w:rPr>
                <w:sz w:val="24"/>
                <w:szCs w:val="24"/>
              </w:rPr>
            </w:pPr>
            <w:r w:rsidRPr="00DE720F">
              <w:rPr>
                <w:rFonts w:eastAsia="Calibri"/>
                <w:sz w:val="24"/>
                <w:szCs w:val="24"/>
                <w:lang w:eastAsia="en-US"/>
              </w:rPr>
              <w:t>Способен инсталлировать программное и аппаратное обеспечение для информационных и автоматизированных систем</w:t>
            </w:r>
          </w:p>
        </w:tc>
        <w:tc>
          <w:tcPr>
            <w:tcW w:w="2552" w:type="dxa"/>
            <w:tcBorders>
              <w:top w:val="single" w:sz="4" w:space="0" w:color="auto"/>
              <w:left w:val="single" w:sz="4" w:space="0" w:color="auto"/>
              <w:bottom w:val="single" w:sz="4" w:space="0" w:color="auto"/>
              <w:right w:val="single" w:sz="4" w:space="0" w:color="auto"/>
            </w:tcBorders>
          </w:tcPr>
          <w:p w14:paraId="440B3320" w14:textId="77777777" w:rsidR="00E55EB5" w:rsidRPr="00DE720F" w:rsidRDefault="00E55EB5" w:rsidP="000907D9">
            <w:pPr>
              <w:rPr>
                <w:rFonts w:eastAsia="Calibri"/>
                <w:sz w:val="24"/>
                <w:lang w:eastAsia="en-US"/>
              </w:rPr>
            </w:pPr>
            <w:r w:rsidRPr="00DE720F">
              <w:rPr>
                <w:rFonts w:eastAsia="Calibri"/>
                <w:sz w:val="24"/>
                <w:lang w:eastAsia="en-US"/>
              </w:rPr>
              <w:t>1.Владеет навыками корректной и безопасной инсталляции программного обеспечения.</w:t>
            </w:r>
          </w:p>
          <w:p w14:paraId="7CB533BB" w14:textId="77777777" w:rsidR="00E55EB5" w:rsidRPr="00DE720F" w:rsidRDefault="00E55EB5" w:rsidP="000907D9">
            <w:pPr>
              <w:rPr>
                <w:rFonts w:eastAsia="Calibri"/>
                <w:sz w:val="24"/>
              </w:rPr>
            </w:pPr>
          </w:p>
        </w:tc>
        <w:tc>
          <w:tcPr>
            <w:tcW w:w="4252" w:type="dxa"/>
            <w:tcBorders>
              <w:top w:val="single" w:sz="4" w:space="0" w:color="auto"/>
              <w:left w:val="single" w:sz="4" w:space="0" w:color="auto"/>
              <w:bottom w:val="single" w:sz="4" w:space="0" w:color="auto"/>
              <w:right w:val="single" w:sz="4" w:space="0" w:color="auto"/>
            </w:tcBorders>
          </w:tcPr>
          <w:p w14:paraId="4E8E765B" w14:textId="77777777" w:rsidR="00E55EB5" w:rsidRPr="00A84700" w:rsidRDefault="00E55EB5" w:rsidP="00F6159D">
            <w:pPr>
              <w:ind w:left="38"/>
              <w:jc w:val="both"/>
              <w:rPr>
                <w:sz w:val="24"/>
                <w:szCs w:val="24"/>
              </w:rPr>
            </w:pPr>
            <w:r w:rsidRPr="00A84700">
              <w:rPr>
                <w:b/>
                <w:sz w:val="24"/>
                <w:szCs w:val="24"/>
                <w:u w:val="single"/>
              </w:rPr>
              <w:t>Знать:</w:t>
            </w:r>
            <w:r w:rsidRPr="00A84700">
              <w:rPr>
                <w:sz w:val="24"/>
                <w:szCs w:val="24"/>
              </w:rPr>
              <w:t xml:space="preserve"> основные аспекты установки программного обеспечения, возможные проблемы, возникающие в процессе установки.</w:t>
            </w:r>
          </w:p>
          <w:p w14:paraId="4A5F70C7" w14:textId="77777777" w:rsidR="00E55EB5" w:rsidRPr="00A84700" w:rsidRDefault="00E55EB5" w:rsidP="00F6159D">
            <w:pPr>
              <w:ind w:left="38"/>
              <w:jc w:val="both"/>
              <w:rPr>
                <w:sz w:val="24"/>
                <w:szCs w:val="24"/>
              </w:rPr>
            </w:pPr>
            <w:r w:rsidRPr="00A84700">
              <w:rPr>
                <w:b/>
                <w:sz w:val="24"/>
                <w:szCs w:val="24"/>
                <w:u w:val="single"/>
              </w:rPr>
              <w:t>Уметь:</w:t>
            </w:r>
            <w:r w:rsidRPr="00A84700">
              <w:rPr>
                <w:sz w:val="24"/>
                <w:szCs w:val="24"/>
              </w:rPr>
              <w:t xml:space="preserve"> безопасно устанавливать программное и аппаратное обеспечение, своевременно и грамотно решать проблемы, возникающие в процессе установки.</w:t>
            </w:r>
          </w:p>
        </w:tc>
      </w:tr>
      <w:tr w:rsidR="00E55EB5" w14:paraId="47B0D9D2" w14:textId="77777777" w:rsidTr="00F6159D">
        <w:trPr>
          <w:trHeight w:val="698"/>
        </w:trPr>
        <w:tc>
          <w:tcPr>
            <w:tcW w:w="1106" w:type="dxa"/>
            <w:vMerge/>
            <w:tcBorders>
              <w:left w:val="single" w:sz="4" w:space="0" w:color="auto"/>
              <w:bottom w:val="single" w:sz="4" w:space="0" w:color="auto"/>
              <w:right w:val="single" w:sz="4" w:space="0" w:color="auto"/>
            </w:tcBorders>
          </w:tcPr>
          <w:p w14:paraId="38B98189" w14:textId="77777777" w:rsidR="00E55EB5" w:rsidRPr="00DE720F" w:rsidRDefault="00E55EB5" w:rsidP="000907D9">
            <w:pPr>
              <w:tabs>
                <w:tab w:val="left" w:pos="540"/>
              </w:tabs>
              <w:rPr>
                <w:sz w:val="24"/>
                <w:szCs w:val="24"/>
              </w:rPr>
            </w:pPr>
          </w:p>
        </w:tc>
        <w:tc>
          <w:tcPr>
            <w:tcW w:w="1871" w:type="dxa"/>
            <w:vMerge/>
            <w:tcBorders>
              <w:left w:val="single" w:sz="4" w:space="0" w:color="auto"/>
              <w:bottom w:val="single" w:sz="4" w:space="0" w:color="auto"/>
              <w:right w:val="single" w:sz="4" w:space="0" w:color="auto"/>
            </w:tcBorders>
          </w:tcPr>
          <w:p w14:paraId="3FAB2D4D" w14:textId="77777777" w:rsidR="00E55EB5" w:rsidRPr="00DE720F" w:rsidRDefault="00E55EB5" w:rsidP="000907D9">
            <w:pPr>
              <w:rPr>
                <w:rFonts w:eastAsia="Calibr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24F5B638" w14:textId="77777777" w:rsidR="00E55EB5" w:rsidRPr="00DE720F" w:rsidRDefault="00E55EB5" w:rsidP="000907D9">
            <w:pPr>
              <w:rPr>
                <w:rFonts w:eastAsia="Calibri"/>
                <w:sz w:val="24"/>
                <w:lang w:eastAsia="en-US"/>
              </w:rPr>
            </w:pPr>
            <w:r w:rsidRPr="00DE720F">
              <w:rPr>
                <w:rFonts w:eastAsia="Calibri"/>
                <w:sz w:val="24"/>
                <w:szCs w:val="24"/>
                <w:lang w:eastAsia="en-US"/>
              </w:rPr>
              <w:t>2. Настраивает системное и прикладное программное обеспечение для работы со стандартным аппаратным обеспечением.</w:t>
            </w:r>
          </w:p>
        </w:tc>
        <w:tc>
          <w:tcPr>
            <w:tcW w:w="4252" w:type="dxa"/>
            <w:tcBorders>
              <w:top w:val="single" w:sz="4" w:space="0" w:color="auto"/>
              <w:left w:val="single" w:sz="4" w:space="0" w:color="auto"/>
              <w:bottom w:val="single" w:sz="4" w:space="0" w:color="auto"/>
              <w:right w:val="single" w:sz="4" w:space="0" w:color="auto"/>
            </w:tcBorders>
          </w:tcPr>
          <w:p w14:paraId="015C549F" w14:textId="77777777" w:rsidR="00E55EB5" w:rsidRPr="00A84700" w:rsidRDefault="00E55EB5" w:rsidP="00F6159D">
            <w:pPr>
              <w:ind w:left="38"/>
              <w:jc w:val="both"/>
              <w:rPr>
                <w:sz w:val="24"/>
                <w:szCs w:val="24"/>
              </w:rPr>
            </w:pPr>
            <w:r w:rsidRPr="00A84700">
              <w:rPr>
                <w:b/>
                <w:sz w:val="24"/>
                <w:szCs w:val="24"/>
                <w:u w:val="single"/>
              </w:rPr>
              <w:t>Знать:</w:t>
            </w:r>
            <w:r w:rsidRPr="00A84700">
              <w:rPr>
                <w:sz w:val="24"/>
                <w:szCs w:val="24"/>
              </w:rPr>
              <w:t xml:space="preserve"> основные задачи и способы настройки прикладного программного обеспечения, особенности стандартного аппаратного обеспечения, возможные проблемы совместимости между программным и аппаратным обеспечением.</w:t>
            </w:r>
          </w:p>
          <w:p w14:paraId="4E26F5CF" w14:textId="77777777" w:rsidR="00E55EB5" w:rsidRPr="00A84700" w:rsidRDefault="00E55EB5" w:rsidP="00F6159D">
            <w:pPr>
              <w:ind w:left="38"/>
              <w:jc w:val="both"/>
              <w:rPr>
                <w:color w:val="FF0000"/>
                <w:sz w:val="24"/>
                <w:szCs w:val="24"/>
              </w:rPr>
            </w:pPr>
            <w:r w:rsidRPr="00A84700">
              <w:rPr>
                <w:b/>
                <w:sz w:val="24"/>
                <w:szCs w:val="24"/>
                <w:u w:val="single"/>
              </w:rPr>
              <w:t>Уметь:</w:t>
            </w:r>
            <w:r w:rsidRPr="00A84700">
              <w:rPr>
                <w:sz w:val="24"/>
                <w:szCs w:val="24"/>
              </w:rPr>
              <w:t xml:space="preserve"> настраивать системное и прикладное программное обеспечение для работы со стандартным аппаратным обеспечением, выявлять проблемы в базовой работе прикладного ПО и решать их.</w:t>
            </w:r>
          </w:p>
        </w:tc>
      </w:tr>
    </w:tbl>
    <w:p w14:paraId="6BA6B10D" w14:textId="6D5919F6" w:rsidR="00E16E8A" w:rsidRDefault="00E16E8A" w:rsidP="00BA337D">
      <w:pPr>
        <w:rPr>
          <w:sz w:val="28"/>
          <w:szCs w:val="28"/>
        </w:rPr>
      </w:pPr>
    </w:p>
    <w:p w14:paraId="74E34372" w14:textId="4A39233A" w:rsidR="00C52F7B" w:rsidRPr="002621C3" w:rsidRDefault="00C52F7B" w:rsidP="00D03A2B">
      <w:pPr>
        <w:pStyle w:val="1"/>
        <w:jc w:val="both"/>
      </w:pPr>
      <w:bookmarkStart w:id="6" w:name="_Toc132741021"/>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30CD2F3C" w14:textId="4FAE5201" w:rsidR="00B31842" w:rsidRDefault="00B31842" w:rsidP="003A09B3">
      <w:pPr>
        <w:suppressAutoHyphens/>
        <w:spacing w:line="360" w:lineRule="auto"/>
        <w:ind w:firstLine="708"/>
        <w:jc w:val="both"/>
        <w:rPr>
          <w:sz w:val="28"/>
          <w:szCs w:val="28"/>
        </w:rPr>
      </w:pPr>
      <w:r w:rsidRPr="00B31842">
        <w:rPr>
          <w:sz w:val="28"/>
          <w:szCs w:val="28"/>
        </w:rPr>
        <w:t>Дисциплина «</w:t>
      </w:r>
      <w:r w:rsidR="001237FF">
        <w:rPr>
          <w:sz w:val="28"/>
          <w:szCs w:val="28"/>
        </w:rPr>
        <w:t>Информационные системы на основе</w:t>
      </w:r>
      <w:r w:rsidR="00F96982">
        <w:rPr>
          <w:sz w:val="28"/>
          <w:szCs w:val="28"/>
        </w:rPr>
        <w:t xml:space="preserve"> и</w:t>
      </w:r>
      <w:r w:rsidR="001237FF">
        <w:rPr>
          <w:sz w:val="28"/>
          <w:szCs w:val="28"/>
        </w:rPr>
        <w:t>нтернет-технологий</w:t>
      </w:r>
      <w:r w:rsidRPr="00B31842">
        <w:rPr>
          <w:sz w:val="28"/>
          <w:szCs w:val="28"/>
        </w:rPr>
        <w:t xml:space="preserve">» </w:t>
      </w:r>
      <w:r w:rsidR="00F96982">
        <w:rPr>
          <w:sz w:val="28"/>
          <w:szCs w:val="28"/>
        </w:rPr>
        <w:t>является дисциплиной П</w:t>
      </w:r>
      <w:r w:rsidRPr="00B31842">
        <w:rPr>
          <w:sz w:val="28"/>
          <w:szCs w:val="28"/>
        </w:rPr>
        <w:t>рофиля «Высокопроизводительные в</w:t>
      </w:r>
      <w:r w:rsidR="00F96982">
        <w:rPr>
          <w:sz w:val="28"/>
          <w:szCs w:val="28"/>
        </w:rPr>
        <w:t>ычисления в цифровой экономике» по</w:t>
      </w:r>
      <w:r w:rsidRPr="00B31842">
        <w:rPr>
          <w:sz w:val="28"/>
          <w:szCs w:val="28"/>
        </w:rPr>
        <w:t xml:space="preserve"> направлени</w:t>
      </w:r>
      <w:r w:rsidR="00F96982">
        <w:rPr>
          <w:sz w:val="28"/>
          <w:szCs w:val="28"/>
        </w:rPr>
        <w:t>ю подготовки 09.03.03 - Прикладная информатика</w:t>
      </w:r>
      <w:r w:rsidRPr="00B31842">
        <w:rPr>
          <w:sz w:val="28"/>
          <w:szCs w:val="28"/>
        </w:rPr>
        <w:t>.</w:t>
      </w:r>
    </w:p>
    <w:p w14:paraId="767E2CDA" w14:textId="05FA1E11" w:rsidR="00390899" w:rsidRPr="00390899" w:rsidRDefault="00390899" w:rsidP="00390899">
      <w:pPr>
        <w:suppressAutoHyphens/>
        <w:spacing w:line="360" w:lineRule="auto"/>
        <w:ind w:firstLine="708"/>
        <w:jc w:val="both"/>
        <w:rPr>
          <w:sz w:val="28"/>
          <w:szCs w:val="28"/>
        </w:rPr>
      </w:pPr>
      <w:r w:rsidRPr="00390899">
        <w:rPr>
          <w:sz w:val="28"/>
          <w:szCs w:val="28"/>
        </w:rPr>
        <w:t>Дисциплина «Информационные системы на основе Интернет-технологий» базируется на знаниях, полученных при изучении дисциплин «Прикладные информационные системы», «Инновационные информационные технологии», «Технологии разработки программного обеспечения», «</w:t>
      </w:r>
      <w:r>
        <w:rPr>
          <w:sz w:val="28"/>
          <w:szCs w:val="28"/>
        </w:rPr>
        <w:t>Современные технологии программирования»</w:t>
      </w:r>
      <w:r w:rsidR="009B7050">
        <w:rPr>
          <w:sz w:val="28"/>
          <w:szCs w:val="28"/>
        </w:rPr>
        <w:t>, «Системы управления базами данных»</w:t>
      </w:r>
      <w:r>
        <w:rPr>
          <w:sz w:val="28"/>
          <w:szCs w:val="28"/>
        </w:rPr>
        <w:t>.</w:t>
      </w:r>
    </w:p>
    <w:p w14:paraId="342A1FD8" w14:textId="618BA9DE" w:rsidR="00A2649E" w:rsidRDefault="00390899" w:rsidP="00390899">
      <w:pPr>
        <w:suppressAutoHyphens/>
        <w:spacing w:line="360" w:lineRule="auto"/>
        <w:ind w:firstLine="708"/>
        <w:jc w:val="both"/>
        <w:rPr>
          <w:sz w:val="28"/>
          <w:szCs w:val="28"/>
        </w:rPr>
      </w:pPr>
      <w:r w:rsidRPr="00390899">
        <w:rPr>
          <w:sz w:val="28"/>
          <w:szCs w:val="28"/>
        </w:rPr>
        <w:t>Изучение дисциплины позволяет применить знания и навыки по использованию и разработке информационных систем в телекоммуникационной сети Интернет.</w:t>
      </w:r>
    </w:p>
    <w:p w14:paraId="6C781069" w14:textId="6370BA65" w:rsidR="00B24506" w:rsidRPr="008A6074" w:rsidRDefault="00C52F7B" w:rsidP="00F96982">
      <w:pPr>
        <w:pStyle w:val="1"/>
        <w:spacing w:line="360" w:lineRule="auto"/>
        <w:jc w:val="both"/>
      </w:pPr>
      <w:bookmarkStart w:id="7" w:name="_Toc132741022"/>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p>
    <w:p w14:paraId="5823A6E4" w14:textId="52201C68" w:rsidR="003621BA" w:rsidRPr="003621BA" w:rsidRDefault="003621BA" w:rsidP="005479A5">
      <w:pPr>
        <w:jc w:val="right"/>
        <w:rPr>
          <w:b/>
          <w:i/>
          <w:color w:val="00000A"/>
        </w:rPr>
      </w:pPr>
      <w:r w:rsidRPr="003621BA">
        <w:rPr>
          <w:rStyle w:val="affa"/>
          <w:b w:val="0"/>
          <w:color w:val="000000"/>
          <w:sz w:val="24"/>
          <w:szCs w:val="24"/>
        </w:rPr>
        <w:t xml:space="preserve">Таблица </w:t>
      </w:r>
      <w:r w:rsidR="00B13A3B">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1"/>
        <w:gridCol w:w="1860"/>
        <w:gridCol w:w="2914"/>
      </w:tblGrid>
      <w:tr w:rsidR="002656BF" w:rsidRPr="00FB7101" w14:paraId="0F53BF6E" w14:textId="77777777" w:rsidTr="002656BF">
        <w:trPr>
          <w:trHeight w:val="370"/>
        </w:trPr>
        <w:tc>
          <w:tcPr>
            <w:tcW w:w="2659"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656BF" w:rsidRPr="00FB7101" w:rsidRDefault="002656BF"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498F0F10" w14:textId="77777777" w:rsidR="00F96982" w:rsidRDefault="002656BF" w:rsidP="008541ED">
            <w:pPr>
              <w:spacing w:line="276" w:lineRule="auto"/>
              <w:jc w:val="center"/>
              <w:rPr>
                <w:b/>
                <w:color w:val="00000A"/>
                <w:sz w:val="24"/>
                <w:szCs w:val="24"/>
              </w:rPr>
            </w:pPr>
            <w:r w:rsidRPr="00FB7101">
              <w:rPr>
                <w:b/>
                <w:color w:val="00000A"/>
                <w:sz w:val="24"/>
                <w:szCs w:val="24"/>
              </w:rPr>
              <w:t xml:space="preserve">Всего </w:t>
            </w:r>
          </w:p>
          <w:p w14:paraId="62F45EC1" w14:textId="09382278" w:rsidR="002656BF" w:rsidRPr="00FB7101" w:rsidRDefault="002656BF" w:rsidP="008541ED">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3E3EBA7" w14:textId="14D644EF" w:rsidR="002656BF" w:rsidRPr="00FB7101" w:rsidRDefault="002656BF" w:rsidP="008541ED">
            <w:pPr>
              <w:spacing w:line="276" w:lineRule="auto"/>
              <w:jc w:val="center"/>
              <w:rPr>
                <w:b/>
                <w:color w:val="00000A"/>
                <w:sz w:val="24"/>
                <w:szCs w:val="24"/>
              </w:rPr>
            </w:pPr>
            <w:r w:rsidRPr="00FB7101">
              <w:rPr>
                <w:b/>
                <w:color w:val="00000A"/>
                <w:sz w:val="24"/>
                <w:szCs w:val="24"/>
              </w:rPr>
              <w:t xml:space="preserve">Семестр </w:t>
            </w:r>
            <w:r w:rsidR="00E2752D">
              <w:rPr>
                <w:b/>
                <w:color w:val="00000A"/>
                <w:sz w:val="24"/>
                <w:szCs w:val="24"/>
              </w:rPr>
              <w:t>7</w:t>
            </w:r>
          </w:p>
          <w:p w14:paraId="69D441D4" w14:textId="77777777" w:rsidR="002656BF" w:rsidRPr="00FB7101" w:rsidRDefault="002656BF" w:rsidP="008541ED">
            <w:pPr>
              <w:spacing w:line="276" w:lineRule="auto"/>
              <w:jc w:val="center"/>
              <w:rPr>
                <w:b/>
                <w:color w:val="00000A"/>
                <w:sz w:val="24"/>
                <w:szCs w:val="24"/>
              </w:rPr>
            </w:pPr>
            <w:r w:rsidRPr="00FB7101">
              <w:rPr>
                <w:b/>
                <w:color w:val="00000A"/>
                <w:sz w:val="24"/>
                <w:szCs w:val="24"/>
              </w:rPr>
              <w:t>(в часах)</w:t>
            </w:r>
          </w:p>
        </w:tc>
      </w:tr>
      <w:tr w:rsidR="002656BF" w:rsidRPr="00FB7101" w14:paraId="578E38FD" w14:textId="77777777" w:rsidTr="002656BF">
        <w:trPr>
          <w:trHeight w:val="211"/>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656BF" w:rsidRPr="00FB7101" w:rsidRDefault="002656BF" w:rsidP="008541ED">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291313D3" w:rsidR="002656BF" w:rsidRPr="00FB7101" w:rsidRDefault="00E2752D" w:rsidP="008541ED">
            <w:pPr>
              <w:spacing w:line="276" w:lineRule="auto"/>
              <w:jc w:val="center"/>
              <w:rPr>
                <w:b/>
                <w:color w:val="00000A"/>
                <w:sz w:val="24"/>
                <w:szCs w:val="24"/>
              </w:rPr>
            </w:pPr>
            <w:r>
              <w:rPr>
                <w:b/>
                <w:color w:val="00000A"/>
                <w:sz w:val="24"/>
                <w:szCs w:val="24"/>
              </w:rPr>
              <w:t>3</w:t>
            </w:r>
            <w:r w:rsidR="002656BF" w:rsidRPr="00FB7101">
              <w:rPr>
                <w:b/>
                <w:color w:val="00000A"/>
                <w:sz w:val="24"/>
                <w:szCs w:val="24"/>
              </w:rPr>
              <w:t>/</w:t>
            </w:r>
            <w:r w:rsidR="002656BF">
              <w:rPr>
                <w:b/>
                <w:color w:val="00000A"/>
                <w:sz w:val="24"/>
                <w:szCs w:val="24"/>
              </w:rPr>
              <w:t>1</w:t>
            </w:r>
            <w:r>
              <w:rPr>
                <w:b/>
                <w:color w:val="00000A"/>
                <w:sz w:val="24"/>
                <w:szCs w:val="24"/>
              </w:rPr>
              <w:t>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46379F35" w:rsidR="002656BF" w:rsidRPr="00FB7101" w:rsidRDefault="002656BF" w:rsidP="008541ED">
            <w:pPr>
              <w:spacing w:line="276" w:lineRule="auto"/>
              <w:jc w:val="center"/>
              <w:rPr>
                <w:b/>
                <w:color w:val="00000A"/>
                <w:sz w:val="24"/>
                <w:szCs w:val="24"/>
              </w:rPr>
            </w:pPr>
            <w:r>
              <w:rPr>
                <w:b/>
                <w:color w:val="00000A"/>
                <w:sz w:val="24"/>
                <w:szCs w:val="24"/>
              </w:rPr>
              <w:t>1</w:t>
            </w:r>
            <w:r w:rsidR="00E2752D">
              <w:rPr>
                <w:b/>
                <w:color w:val="00000A"/>
                <w:sz w:val="24"/>
                <w:szCs w:val="24"/>
              </w:rPr>
              <w:t>08</w:t>
            </w:r>
          </w:p>
        </w:tc>
      </w:tr>
      <w:tr w:rsidR="002656BF" w:rsidRPr="00FB7101" w14:paraId="34B56535"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656BF" w:rsidRPr="00FB7101" w:rsidRDefault="002656BF"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656BF" w:rsidRPr="00FB7101" w:rsidRDefault="002656BF" w:rsidP="008541ED">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5A36A73E" w:rsidR="002656BF" w:rsidRPr="00FB7101" w:rsidRDefault="00CF60C9" w:rsidP="008541ED">
            <w:pPr>
              <w:spacing w:line="276" w:lineRule="auto"/>
              <w:jc w:val="center"/>
              <w:rPr>
                <w:b/>
                <w:i/>
                <w:color w:val="00000A"/>
                <w:sz w:val="24"/>
                <w:szCs w:val="24"/>
              </w:rPr>
            </w:pPr>
            <w:r>
              <w:rPr>
                <w:b/>
                <w:i/>
                <w:color w:val="00000A"/>
                <w:sz w:val="24"/>
                <w:szCs w:val="24"/>
              </w:rPr>
              <w:t>1</w:t>
            </w:r>
            <w:r w:rsidR="00E2752D">
              <w:rPr>
                <w:b/>
                <w:i/>
                <w:color w:val="00000A"/>
                <w:sz w:val="24"/>
                <w:szCs w:val="24"/>
              </w:rPr>
              <w:t>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47852AF4" w:rsidR="002656BF" w:rsidRPr="00FB7101" w:rsidRDefault="00CF60C9" w:rsidP="008541ED">
            <w:pPr>
              <w:spacing w:line="276" w:lineRule="auto"/>
              <w:jc w:val="center"/>
              <w:rPr>
                <w:b/>
                <w:i/>
                <w:color w:val="00000A"/>
                <w:sz w:val="24"/>
                <w:szCs w:val="24"/>
              </w:rPr>
            </w:pPr>
            <w:r>
              <w:rPr>
                <w:b/>
                <w:i/>
                <w:color w:val="00000A"/>
                <w:sz w:val="24"/>
                <w:szCs w:val="24"/>
              </w:rPr>
              <w:t>1</w:t>
            </w:r>
            <w:r w:rsidR="00E2752D">
              <w:rPr>
                <w:b/>
                <w:i/>
                <w:color w:val="00000A"/>
                <w:sz w:val="24"/>
                <w:szCs w:val="24"/>
              </w:rPr>
              <w:t>2</w:t>
            </w:r>
          </w:p>
        </w:tc>
      </w:tr>
      <w:tr w:rsidR="002656BF" w:rsidRPr="00FB7101" w14:paraId="10BA0AEC" w14:textId="77777777" w:rsidTr="002656BF">
        <w:trPr>
          <w:trHeight w:val="556"/>
        </w:trPr>
        <w:tc>
          <w:tcPr>
            <w:tcW w:w="2659"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656BF" w:rsidRPr="00FB7101" w:rsidRDefault="002656BF" w:rsidP="008541ED">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D39CA5F" w14:textId="5108B0F2" w:rsidR="002656BF" w:rsidRPr="00F96982" w:rsidRDefault="00345ADB" w:rsidP="008541ED">
            <w:pPr>
              <w:spacing w:line="276" w:lineRule="auto"/>
              <w:jc w:val="center"/>
              <w:rPr>
                <w:i/>
                <w:color w:val="00000A"/>
                <w:sz w:val="24"/>
                <w:szCs w:val="24"/>
              </w:rPr>
            </w:pPr>
            <w:r w:rsidRPr="00F96982">
              <w:rPr>
                <w:i/>
                <w:color w:val="00000A"/>
                <w:sz w:val="24"/>
                <w:szCs w:val="24"/>
              </w:rPr>
              <w:t>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D157817" w14:textId="1EA74715" w:rsidR="002656BF" w:rsidRPr="00F96982" w:rsidRDefault="00345ADB" w:rsidP="008541ED">
            <w:pPr>
              <w:spacing w:line="276" w:lineRule="auto"/>
              <w:jc w:val="center"/>
              <w:rPr>
                <w:i/>
                <w:color w:val="00000A"/>
                <w:sz w:val="24"/>
                <w:szCs w:val="24"/>
              </w:rPr>
            </w:pPr>
            <w:r w:rsidRPr="00F96982">
              <w:rPr>
                <w:i/>
                <w:color w:val="00000A"/>
                <w:sz w:val="24"/>
                <w:szCs w:val="24"/>
              </w:rPr>
              <w:t>4</w:t>
            </w:r>
          </w:p>
        </w:tc>
      </w:tr>
      <w:tr w:rsidR="002656BF" w:rsidRPr="00FB7101" w14:paraId="29CF89E0"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656BF" w:rsidRPr="00FB7101" w:rsidRDefault="002656BF" w:rsidP="008541ED">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13536473" w14:textId="55FA61CF" w:rsidR="002656BF" w:rsidRPr="00F96982" w:rsidRDefault="00E2752D" w:rsidP="008541ED">
            <w:pPr>
              <w:spacing w:line="276" w:lineRule="auto"/>
              <w:jc w:val="center"/>
              <w:rPr>
                <w:i/>
                <w:color w:val="00000A"/>
                <w:sz w:val="24"/>
                <w:szCs w:val="24"/>
              </w:rPr>
            </w:pPr>
            <w:r w:rsidRPr="00F96982">
              <w:rPr>
                <w:i/>
                <w:color w:val="00000A"/>
                <w:sz w:val="24"/>
                <w:szCs w:val="24"/>
              </w:rPr>
              <w:t>8</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1415936" w14:textId="00B93383" w:rsidR="002656BF" w:rsidRPr="00F96982" w:rsidRDefault="00E2752D" w:rsidP="008541ED">
            <w:pPr>
              <w:spacing w:line="276" w:lineRule="auto"/>
              <w:jc w:val="center"/>
              <w:rPr>
                <w:i/>
                <w:color w:val="00000A"/>
                <w:sz w:val="24"/>
                <w:szCs w:val="24"/>
              </w:rPr>
            </w:pPr>
            <w:r w:rsidRPr="00F96982">
              <w:rPr>
                <w:i/>
                <w:color w:val="00000A"/>
                <w:sz w:val="24"/>
                <w:szCs w:val="24"/>
              </w:rPr>
              <w:t>8</w:t>
            </w:r>
          </w:p>
        </w:tc>
      </w:tr>
      <w:tr w:rsidR="002656BF" w:rsidRPr="00FB7101" w14:paraId="009D62BE" w14:textId="77777777" w:rsidTr="002656BF">
        <w:trPr>
          <w:trHeight w:val="573"/>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656BF" w:rsidRPr="00FB7101" w:rsidRDefault="002656BF" w:rsidP="008541ED">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023DB052" w:rsidR="002656BF" w:rsidRPr="00E2752D" w:rsidRDefault="00E2752D" w:rsidP="008541ED">
            <w:pPr>
              <w:spacing w:line="276" w:lineRule="auto"/>
              <w:jc w:val="center"/>
              <w:rPr>
                <w:b/>
                <w:i/>
                <w:color w:val="00000A"/>
                <w:sz w:val="24"/>
                <w:szCs w:val="24"/>
              </w:rPr>
            </w:pPr>
            <w:r>
              <w:rPr>
                <w:b/>
                <w:i/>
                <w:color w:val="00000A"/>
                <w:sz w:val="24"/>
                <w:szCs w:val="24"/>
              </w:rPr>
              <w:t>96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67E7A7EB" w:rsidR="002656BF" w:rsidRPr="00345ADB" w:rsidRDefault="00E2752D" w:rsidP="008541ED">
            <w:pPr>
              <w:spacing w:line="276" w:lineRule="auto"/>
              <w:jc w:val="center"/>
              <w:rPr>
                <w:b/>
                <w:i/>
                <w:color w:val="00000A"/>
                <w:sz w:val="24"/>
                <w:szCs w:val="24"/>
              </w:rPr>
            </w:pPr>
            <w:r>
              <w:rPr>
                <w:b/>
                <w:i/>
                <w:color w:val="00000A"/>
                <w:sz w:val="24"/>
                <w:szCs w:val="24"/>
              </w:rPr>
              <w:t>96</w:t>
            </w:r>
          </w:p>
        </w:tc>
      </w:tr>
      <w:tr w:rsidR="002656BF" w:rsidRPr="00FB7101" w14:paraId="7C5C0B40"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656BF" w:rsidRPr="00FB7101" w:rsidRDefault="002656BF"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0B40C3B" w14:textId="48EC1FAC" w:rsidR="002656BF" w:rsidRPr="00F96982" w:rsidRDefault="00924498" w:rsidP="00FC31A4">
            <w:pPr>
              <w:jc w:val="center"/>
              <w:rPr>
                <w:bCs/>
                <w:color w:val="00000A"/>
                <w:sz w:val="24"/>
                <w:szCs w:val="24"/>
              </w:rPr>
            </w:pPr>
            <w:r w:rsidRPr="00F96982">
              <w:rPr>
                <w:bCs/>
                <w:color w:val="00000A"/>
                <w:sz w:val="24"/>
                <w:szCs w:val="24"/>
              </w:rPr>
              <w:t>контрольная</w:t>
            </w:r>
            <w:r w:rsidR="00D80F19" w:rsidRPr="00F96982">
              <w:rPr>
                <w:bCs/>
                <w:color w:val="00000A"/>
                <w:sz w:val="24"/>
                <w:szCs w:val="24"/>
              </w:rPr>
              <w:t xml:space="preserve"> работа</w:t>
            </w:r>
          </w:p>
        </w:tc>
      </w:tr>
      <w:tr w:rsidR="002656BF" w:rsidRPr="00FB7101" w14:paraId="0984B461" w14:textId="77777777" w:rsidTr="002656BF">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656BF" w:rsidRPr="00FB7101" w:rsidRDefault="002656BF" w:rsidP="008541ED">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8494719" w14:textId="7B57CDAC" w:rsidR="002656BF" w:rsidRPr="00F96982" w:rsidRDefault="00924498" w:rsidP="008541ED">
            <w:pPr>
              <w:spacing w:line="276" w:lineRule="auto"/>
              <w:jc w:val="center"/>
              <w:rPr>
                <w:bCs/>
                <w:color w:val="00000A"/>
                <w:sz w:val="24"/>
                <w:szCs w:val="24"/>
              </w:rPr>
            </w:pPr>
            <w:r w:rsidRPr="00F96982">
              <w:rPr>
                <w:bCs/>
                <w:color w:val="00000A"/>
                <w:sz w:val="24"/>
                <w:szCs w:val="24"/>
              </w:rPr>
              <w:t>зачёт</w:t>
            </w:r>
          </w:p>
        </w:tc>
      </w:tr>
    </w:tbl>
    <w:p w14:paraId="430890FB" w14:textId="77777777" w:rsidR="00C7673D" w:rsidRPr="003A09B3" w:rsidRDefault="00C7673D" w:rsidP="003A09B3">
      <w:pPr>
        <w:spacing w:line="276" w:lineRule="auto"/>
        <w:rPr>
          <w:b/>
          <w:color w:val="00000A"/>
          <w:sz w:val="28"/>
          <w:szCs w:val="28"/>
        </w:rPr>
      </w:pPr>
    </w:p>
    <w:p w14:paraId="0918BF67" w14:textId="77777777" w:rsidR="00F96982" w:rsidRDefault="00F96982" w:rsidP="00730ED0">
      <w:pPr>
        <w:pStyle w:val="1"/>
        <w:jc w:val="both"/>
      </w:pPr>
      <w:bookmarkStart w:id="8" w:name="_Toc132741023"/>
    </w:p>
    <w:p w14:paraId="3AAEB950" w14:textId="090B145C" w:rsidR="00747191" w:rsidRDefault="00747191" w:rsidP="00F96982">
      <w:pPr>
        <w:pStyle w:val="1"/>
        <w:spacing w:line="360" w:lineRule="auto"/>
        <w:jc w:val="both"/>
      </w:pPr>
      <w:r w:rsidRPr="00AD5F3A">
        <w:lastRenderedPageBreak/>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77777777" w:rsidR="004145E5" w:rsidRPr="004145E5" w:rsidRDefault="004145E5" w:rsidP="00FB7101">
      <w:pPr>
        <w:pStyle w:val="1"/>
        <w:spacing w:before="0" w:beforeAutospacing="0" w:after="0" w:afterAutospacing="0" w:line="360" w:lineRule="auto"/>
        <w:jc w:val="both"/>
      </w:pPr>
      <w:bookmarkStart w:id="9" w:name="_Toc132741024"/>
      <w:r w:rsidRPr="00BA337D">
        <w:t>5.1. Содержание дисциплины</w:t>
      </w:r>
      <w:bookmarkEnd w:id="9"/>
    </w:p>
    <w:p w14:paraId="1AE83C02" w14:textId="65513AE3" w:rsidR="00025B61" w:rsidRDefault="00025B61" w:rsidP="00025B61">
      <w:pPr>
        <w:spacing w:line="360" w:lineRule="auto"/>
        <w:jc w:val="center"/>
        <w:rPr>
          <w:bCs/>
          <w:sz w:val="28"/>
          <w:szCs w:val="28"/>
        </w:rPr>
      </w:pPr>
      <w:r>
        <w:rPr>
          <w:b/>
          <w:sz w:val="28"/>
          <w:szCs w:val="28"/>
        </w:rPr>
        <w:t xml:space="preserve">Раздел 1. </w:t>
      </w:r>
      <w:r w:rsidR="00AD70AC">
        <w:rPr>
          <w:b/>
          <w:sz w:val="28"/>
          <w:szCs w:val="28"/>
        </w:rPr>
        <w:t>Информационные системы в электронной коммерции</w:t>
      </w:r>
    </w:p>
    <w:p w14:paraId="1E5C53F0" w14:textId="4A1DD075" w:rsidR="00025B61" w:rsidRPr="00025B61" w:rsidRDefault="00025B61" w:rsidP="00025B61">
      <w:pPr>
        <w:spacing w:line="360" w:lineRule="auto"/>
        <w:jc w:val="center"/>
        <w:rPr>
          <w:b/>
          <w:sz w:val="28"/>
          <w:szCs w:val="28"/>
        </w:rPr>
      </w:pPr>
      <w:r>
        <w:rPr>
          <w:b/>
          <w:sz w:val="28"/>
          <w:szCs w:val="28"/>
        </w:rPr>
        <w:t xml:space="preserve">Тема 1. </w:t>
      </w:r>
      <w:r w:rsidR="00AD70AC">
        <w:rPr>
          <w:b/>
          <w:sz w:val="28"/>
          <w:szCs w:val="28"/>
        </w:rPr>
        <w:t>Бизнес-стратегии, реализуемые сетевыми информационными системами</w:t>
      </w:r>
    </w:p>
    <w:p w14:paraId="1965EAF0" w14:textId="69BCEE7F" w:rsidR="00025B61" w:rsidRDefault="00AD70AC" w:rsidP="00025B61">
      <w:pPr>
        <w:spacing w:line="360" w:lineRule="auto"/>
        <w:jc w:val="both"/>
        <w:rPr>
          <w:bCs/>
          <w:sz w:val="28"/>
          <w:szCs w:val="28"/>
        </w:rPr>
      </w:pPr>
      <w:r>
        <w:rPr>
          <w:bCs/>
          <w:sz w:val="28"/>
          <w:szCs w:val="28"/>
        </w:rPr>
        <w:t>Интеграция потоков информации в сети Интернет. Связи и взаимодействия коммерческих агентов во Всемирной паутине. Повышение продуктивности бизнеса с использованием Интернет-технологий. Распределённые системы в бизнесе. Распределённый менеджмент.</w:t>
      </w:r>
    </w:p>
    <w:p w14:paraId="449E7EF7" w14:textId="40B1C5F0" w:rsidR="00AD70AC" w:rsidRPr="00AD70AC" w:rsidRDefault="00AD70AC" w:rsidP="00AD70AC">
      <w:pPr>
        <w:spacing w:line="360" w:lineRule="auto"/>
        <w:jc w:val="center"/>
        <w:rPr>
          <w:b/>
          <w:sz w:val="28"/>
          <w:szCs w:val="28"/>
        </w:rPr>
      </w:pPr>
      <w:r>
        <w:rPr>
          <w:b/>
          <w:sz w:val="28"/>
          <w:szCs w:val="28"/>
        </w:rPr>
        <w:t>Раздел 2. Интернет-технологии в реализации информационных систем</w:t>
      </w:r>
    </w:p>
    <w:p w14:paraId="59228EF3" w14:textId="3D456BC2" w:rsidR="00025B61" w:rsidRPr="00025B61" w:rsidRDefault="00025B61" w:rsidP="00025B61">
      <w:pPr>
        <w:spacing w:line="360" w:lineRule="auto"/>
        <w:jc w:val="center"/>
        <w:rPr>
          <w:b/>
          <w:sz w:val="28"/>
          <w:szCs w:val="28"/>
        </w:rPr>
      </w:pPr>
      <w:r>
        <w:rPr>
          <w:b/>
          <w:sz w:val="28"/>
          <w:szCs w:val="28"/>
        </w:rPr>
        <w:t xml:space="preserve">Тема 2. </w:t>
      </w:r>
      <w:r w:rsidR="00AD70AC">
        <w:rPr>
          <w:b/>
          <w:sz w:val="28"/>
          <w:szCs w:val="28"/>
        </w:rPr>
        <w:t>Разработка динамических веб-приложений</w:t>
      </w:r>
    </w:p>
    <w:p w14:paraId="29A27568" w14:textId="657182B4" w:rsidR="00025B61" w:rsidRDefault="00AD70AC" w:rsidP="00025B61">
      <w:pPr>
        <w:spacing w:line="360" w:lineRule="auto"/>
        <w:jc w:val="both"/>
        <w:rPr>
          <w:bCs/>
          <w:sz w:val="28"/>
          <w:szCs w:val="28"/>
        </w:rPr>
      </w:pPr>
      <w:r>
        <w:rPr>
          <w:bCs/>
          <w:sz w:val="28"/>
          <w:szCs w:val="28"/>
        </w:rPr>
        <w:t xml:space="preserve">Основные понятия архитектуры веб-приложений. </w:t>
      </w:r>
      <w:proofErr w:type="spellStart"/>
      <w:r>
        <w:rPr>
          <w:bCs/>
          <w:sz w:val="28"/>
          <w:szCs w:val="28"/>
        </w:rPr>
        <w:t>Бэкенд</w:t>
      </w:r>
      <w:proofErr w:type="spellEnd"/>
      <w:r>
        <w:rPr>
          <w:bCs/>
          <w:sz w:val="28"/>
          <w:szCs w:val="28"/>
        </w:rPr>
        <w:t xml:space="preserve"> и </w:t>
      </w:r>
      <w:proofErr w:type="spellStart"/>
      <w:r>
        <w:rPr>
          <w:bCs/>
          <w:sz w:val="28"/>
          <w:szCs w:val="28"/>
        </w:rPr>
        <w:t>фронтэнд</w:t>
      </w:r>
      <w:proofErr w:type="spellEnd"/>
      <w:r>
        <w:rPr>
          <w:bCs/>
          <w:sz w:val="28"/>
          <w:szCs w:val="28"/>
        </w:rPr>
        <w:t xml:space="preserve"> разработка. Информационные технологии, используемые при разработке веб-приложений. Генерация содержимого и связь с пользователем в веб-приложениях.</w:t>
      </w:r>
    </w:p>
    <w:p w14:paraId="1882F9B4" w14:textId="5955C7BC" w:rsidR="00025B61" w:rsidRPr="00AD70AC" w:rsidRDefault="00025B61" w:rsidP="00025B61">
      <w:pPr>
        <w:spacing w:line="360" w:lineRule="auto"/>
        <w:jc w:val="center"/>
        <w:rPr>
          <w:b/>
          <w:sz w:val="28"/>
          <w:szCs w:val="28"/>
        </w:rPr>
      </w:pPr>
      <w:r>
        <w:rPr>
          <w:b/>
          <w:sz w:val="28"/>
          <w:szCs w:val="28"/>
        </w:rPr>
        <w:t xml:space="preserve">Тема 3. </w:t>
      </w:r>
      <w:r w:rsidR="00AD70AC">
        <w:rPr>
          <w:b/>
          <w:sz w:val="28"/>
          <w:szCs w:val="28"/>
        </w:rPr>
        <w:t xml:space="preserve">Основы веб-ориентированной разметки: </w:t>
      </w:r>
      <w:r w:rsidR="00AD70AC">
        <w:rPr>
          <w:b/>
          <w:sz w:val="28"/>
          <w:szCs w:val="28"/>
          <w:lang w:val="en-US"/>
        </w:rPr>
        <w:t>HTML</w:t>
      </w:r>
      <w:r w:rsidR="00AD70AC" w:rsidRPr="00AD70AC">
        <w:rPr>
          <w:b/>
          <w:sz w:val="28"/>
          <w:szCs w:val="28"/>
        </w:rPr>
        <w:t xml:space="preserve"> </w:t>
      </w:r>
      <w:r w:rsidR="00AD70AC">
        <w:rPr>
          <w:b/>
          <w:sz w:val="28"/>
          <w:szCs w:val="28"/>
        </w:rPr>
        <w:t xml:space="preserve">и </w:t>
      </w:r>
      <w:r w:rsidR="00AD70AC">
        <w:rPr>
          <w:b/>
          <w:sz w:val="28"/>
          <w:szCs w:val="28"/>
          <w:lang w:val="en-US"/>
        </w:rPr>
        <w:t>CSS</w:t>
      </w:r>
    </w:p>
    <w:p w14:paraId="79276F51" w14:textId="7CB2E652" w:rsidR="00025B61" w:rsidRPr="00AD70AC" w:rsidRDefault="00AD70AC" w:rsidP="00025B61">
      <w:pPr>
        <w:spacing w:line="360" w:lineRule="auto"/>
        <w:jc w:val="both"/>
        <w:rPr>
          <w:bCs/>
          <w:sz w:val="28"/>
          <w:szCs w:val="28"/>
        </w:rPr>
      </w:pPr>
      <w:r>
        <w:rPr>
          <w:bCs/>
          <w:sz w:val="28"/>
          <w:szCs w:val="28"/>
        </w:rPr>
        <w:t xml:space="preserve">Язык разметки </w:t>
      </w:r>
      <w:r>
        <w:rPr>
          <w:bCs/>
          <w:sz w:val="28"/>
          <w:szCs w:val="28"/>
          <w:lang w:val="en-US"/>
        </w:rPr>
        <w:t>HTML</w:t>
      </w:r>
      <w:r w:rsidRPr="00AD70AC">
        <w:rPr>
          <w:bCs/>
          <w:sz w:val="28"/>
          <w:szCs w:val="28"/>
        </w:rPr>
        <w:t xml:space="preserve">. </w:t>
      </w:r>
      <w:r>
        <w:rPr>
          <w:bCs/>
          <w:sz w:val="28"/>
          <w:szCs w:val="28"/>
        </w:rPr>
        <w:t xml:space="preserve">Стандарты и правила </w:t>
      </w:r>
      <w:r>
        <w:rPr>
          <w:bCs/>
          <w:sz w:val="28"/>
          <w:szCs w:val="28"/>
          <w:lang w:val="en-US"/>
        </w:rPr>
        <w:t>HTML</w:t>
      </w:r>
      <w:r w:rsidRPr="00AD70AC">
        <w:rPr>
          <w:bCs/>
          <w:sz w:val="28"/>
          <w:szCs w:val="28"/>
        </w:rPr>
        <w:t xml:space="preserve">. </w:t>
      </w:r>
      <w:r>
        <w:rPr>
          <w:bCs/>
          <w:sz w:val="28"/>
          <w:szCs w:val="28"/>
        </w:rPr>
        <w:t xml:space="preserve">Теги, виды тегов, атрибуты тегов. Верификация </w:t>
      </w:r>
      <w:r>
        <w:rPr>
          <w:bCs/>
          <w:sz w:val="28"/>
          <w:szCs w:val="28"/>
          <w:lang w:val="en-US"/>
        </w:rPr>
        <w:t>HTML</w:t>
      </w:r>
      <w:r w:rsidRPr="00AD70AC">
        <w:rPr>
          <w:bCs/>
          <w:sz w:val="28"/>
          <w:szCs w:val="28"/>
        </w:rPr>
        <w:t xml:space="preserve">. </w:t>
      </w:r>
      <w:r>
        <w:rPr>
          <w:bCs/>
          <w:sz w:val="28"/>
          <w:szCs w:val="28"/>
        </w:rPr>
        <w:t xml:space="preserve">Структура </w:t>
      </w:r>
      <w:r>
        <w:rPr>
          <w:bCs/>
          <w:sz w:val="28"/>
          <w:szCs w:val="28"/>
          <w:lang w:val="en-US"/>
        </w:rPr>
        <w:t>HTML</w:t>
      </w:r>
      <w:r w:rsidRPr="00AD70AC">
        <w:rPr>
          <w:bCs/>
          <w:sz w:val="28"/>
          <w:szCs w:val="28"/>
        </w:rPr>
        <w:t xml:space="preserve"> </w:t>
      </w:r>
      <w:r>
        <w:rPr>
          <w:bCs/>
          <w:sz w:val="28"/>
          <w:szCs w:val="28"/>
        </w:rPr>
        <w:t xml:space="preserve">документов. Язык описания стилей </w:t>
      </w:r>
      <w:r>
        <w:rPr>
          <w:bCs/>
          <w:sz w:val="28"/>
          <w:szCs w:val="28"/>
          <w:lang w:val="en-US"/>
        </w:rPr>
        <w:t>CSS</w:t>
      </w:r>
      <w:r w:rsidRPr="00AD70AC">
        <w:rPr>
          <w:bCs/>
          <w:sz w:val="28"/>
          <w:szCs w:val="28"/>
        </w:rPr>
        <w:t xml:space="preserve">. </w:t>
      </w:r>
      <w:r>
        <w:rPr>
          <w:bCs/>
          <w:sz w:val="28"/>
          <w:szCs w:val="28"/>
        </w:rPr>
        <w:t xml:space="preserve">Стандарты </w:t>
      </w:r>
      <w:r>
        <w:rPr>
          <w:bCs/>
          <w:sz w:val="28"/>
          <w:szCs w:val="28"/>
          <w:lang w:val="en-US"/>
        </w:rPr>
        <w:t>CSS</w:t>
      </w:r>
      <w:r w:rsidRPr="00007D5B">
        <w:rPr>
          <w:bCs/>
          <w:sz w:val="28"/>
          <w:szCs w:val="28"/>
        </w:rPr>
        <w:t xml:space="preserve">. </w:t>
      </w:r>
      <w:r>
        <w:rPr>
          <w:bCs/>
          <w:sz w:val="28"/>
          <w:szCs w:val="28"/>
        </w:rPr>
        <w:t xml:space="preserve">Использование стилей </w:t>
      </w:r>
      <w:r>
        <w:rPr>
          <w:bCs/>
          <w:sz w:val="28"/>
          <w:szCs w:val="28"/>
          <w:lang w:val="en-US"/>
        </w:rPr>
        <w:t>CSS</w:t>
      </w:r>
      <w:r w:rsidRPr="00007D5B">
        <w:rPr>
          <w:bCs/>
          <w:sz w:val="28"/>
          <w:szCs w:val="28"/>
        </w:rPr>
        <w:t xml:space="preserve"> </w:t>
      </w:r>
      <w:r>
        <w:rPr>
          <w:bCs/>
          <w:sz w:val="28"/>
          <w:szCs w:val="28"/>
        </w:rPr>
        <w:t xml:space="preserve">в </w:t>
      </w:r>
      <w:r>
        <w:rPr>
          <w:bCs/>
          <w:sz w:val="28"/>
          <w:szCs w:val="28"/>
          <w:lang w:val="en-US"/>
        </w:rPr>
        <w:t>HTML</w:t>
      </w:r>
      <w:r w:rsidRPr="00007D5B">
        <w:rPr>
          <w:bCs/>
          <w:sz w:val="28"/>
          <w:szCs w:val="28"/>
        </w:rPr>
        <w:t xml:space="preserve"> </w:t>
      </w:r>
      <w:r>
        <w:rPr>
          <w:bCs/>
          <w:sz w:val="28"/>
          <w:szCs w:val="28"/>
        </w:rPr>
        <w:t>документах.</w:t>
      </w:r>
    </w:p>
    <w:p w14:paraId="4B2C18A1" w14:textId="2624FC33" w:rsidR="00025B61" w:rsidRDefault="00025B61" w:rsidP="00025B61">
      <w:pPr>
        <w:spacing w:line="360" w:lineRule="auto"/>
        <w:jc w:val="center"/>
        <w:rPr>
          <w:bCs/>
          <w:sz w:val="28"/>
          <w:szCs w:val="28"/>
        </w:rPr>
      </w:pPr>
      <w:r>
        <w:rPr>
          <w:b/>
          <w:sz w:val="28"/>
          <w:szCs w:val="28"/>
        </w:rPr>
        <w:t xml:space="preserve">Тема 4. </w:t>
      </w:r>
      <w:r w:rsidR="00007D5B">
        <w:rPr>
          <w:b/>
          <w:sz w:val="28"/>
          <w:szCs w:val="28"/>
        </w:rPr>
        <w:t>Разработка клиентской части веб-приложения</w:t>
      </w:r>
    </w:p>
    <w:p w14:paraId="39C12E7F" w14:textId="64AC3DFD" w:rsidR="00025B61" w:rsidRPr="00EC41C3" w:rsidRDefault="00007D5B" w:rsidP="00025B61">
      <w:pPr>
        <w:spacing w:line="360" w:lineRule="auto"/>
        <w:jc w:val="both"/>
        <w:rPr>
          <w:bCs/>
          <w:sz w:val="28"/>
          <w:szCs w:val="28"/>
        </w:rPr>
      </w:pPr>
      <w:r>
        <w:rPr>
          <w:bCs/>
          <w:sz w:val="28"/>
          <w:szCs w:val="28"/>
        </w:rPr>
        <w:t xml:space="preserve">Язык программирования </w:t>
      </w:r>
      <w:proofErr w:type="spellStart"/>
      <w:r>
        <w:rPr>
          <w:bCs/>
          <w:sz w:val="28"/>
          <w:szCs w:val="28"/>
          <w:lang w:val="en-US"/>
        </w:rPr>
        <w:t>Javascript</w:t>
      </w:r>
      <w:proofErr w:type="spellEnd"/>
      <w:r w:rsidRPr="00007D5B">
        <w:rPr>
          <w:bCs/>
          <w:sz w:val="28"/>
          <w:szCs w:val="28"/>
        </w:rPr>
        <w:t xml:space="preserve">. </w:t>
      </w:r>
      <w:r>
        <w:rPr>
          <w:bCs/>
          <w:sz w:val="28"/>
          <w:szCs w:val="28"/>
        </w:rPr>
        <w:t xml:space="preserve">Основы синтаксиса и семантики </w:t>
      </w:r>
      <w:proofErr w:type="spellStart"/>
      <w:r>
        <w:rPr>
          <w:bCs/>
          <w:sz w:val="28"/>
          <w:szCs w:val="28"/>
          <w:lang w:val="en-US"/>
        </w:rPr>
        <w:t>Javascript</w:t>
      </w:r>
      <w:proofErr w:type="spellEnd"/>
      <w:r w:rsidRPr="00007D5B">
        <w:rPr>
          <w:bCs/>
          <w:sz w:val="28"/>
          <w:szCs w:val="28"/>
        </w:rPr>
        <w:t xml:space="preserve">. </w:t>
      </w:r>
      <w:r>
        <w:rPr>
          <w:bCs/>
          <w:sz w:val="28"/>
          <w:szCs w:val="28"/>
        </w:rPr>
        <w:t xml:space="preserve">Инструменты </w:t>
      </w:r>
      <w:proofErr w:type="spellStart"/>
      <w:r>
        <w:rPr>
          <w:bCs/>
          <w:sz w:val="28"/>
          <w:szCs w:val="28"/>
          <w:lang w:val="en-US"/>
        </w:rPr>
        <w:t>Javascript</w:t>
      </w:r>
      <w:proofErr w:type="spellEnd"/>
      <w:r w:rsidRPr="00007D5B">
        <w:rPr>
          <w:bCs/>
          <w:sz w:val="28"/>
          <w:szCs w:val="28"/>
        </w:rPr>
        <w:t xml:space="preserve"> </w:t>
      </w:r>
      <w:r>
        <w:rPr>
          <w:bCs/>
          <w:sz w:val="28"/>
          <w:szCs w:val="28"/>
        </w:rPr>
        <w:t xml:space="preserve">для разработки клиентской части веб-приложения. Интеграция </w:t>
      </w:r>
      <w:proofErr w:type="spellStart"/>
      <w:r>
        <w:rPr>
          <w:bCs/>
          <w:sz w:val="28"/>
          <w:szCs w:val="28"/>
          <w:lang w:val="en-US"/>
        </w:rPr>
        <w:t>Javascript</w:t>
      </w:r>
      <w:proofErr w:type="spellEnd"/>
      <w:r w:rsidRPr="00007D5B">
        <w:rPr>
          <w:bCs/>
          <w:sz w:val="28"/>
          <w:szCs w:val="28"/>
        </w:rPr>
        <w:t xml:space="preserve"> </w:t>
      </w:r>
      <w:r>
        <w:rPr>
          <w:bCs/>
          <w:sz w:val="28"/>
          <w:szCs w:val="28"/>
        </w:rPr>
        <w:t xml:space="preserve">и </w:t>
      </w:r>
      <w:r>
        <w:rPr>
          <w:bCs/>
          <w:sz w:val="28"/>
          <w:szCs w:val="28"/>
          <w:lang w:val="en-US"/>
        </w:rPr>
        <w:t>HTML</w:t>
      </w:r>
      <w:r w:rsidRPr="00007D5B">
        <w:rPr>
          <w:bCs/>
          <w:sz w:val="28"/>
          <w:szCs w:val="28"/>
        </w:rPr>
        <w:t xml:space="preserve">. </w:t>
      </w:r>
      <w:r>
        <w:rPr>
          <w:bCs/>
          <w:sz w:val="28"/>
          <w:szCs w:val="28"/>
        </w:rPr>
        <w:t>Наборы инструментов (</w:t>
      </w:r>
      <w:proofErr w:type="spellStart"/>
      <w:r>
        <w:rPr>
          <w:bCs/>
          <w:sz w:val="28"/>
          <w:szCs w:val="28"/>
        </w:rPr>
        <w:t>фреймворки</w:t>
      </w:r>
      <w:proofErr w:type="spellEnd"/>
      <w:r>
        <w:rPr>
          <w:bCs/>
          <w:sz w:val="28"/>
          <w:szCs w:val="28"/>
        </w:rPr>
        <w:t xml:space="preserve">) для разработки клиентской части веб-приложения. Системы сборки и управления кодом на </w:t>
      </w:r>
      <w:proofErr w:type="spellStart"/>
      <w:r>
        <w:rPr>
          <w:bCs/>
          <w:sz w:val="28"/>
          <w:szCs w:val="28"/>
          <w:lang w:val="en-US"/>
        </w:rPr>
        <w:t>Javascript</w:t>
      </w:r>
      <w:proofErr w:type="spellEnd"/>
      <w:r w:rsidRPr="001A0CF0">
        <w:rPr>
          <w:bCs/>
          <w:sz w:val="28"/>
          <w:szCs w:val="28"/>
        </w:rPr>
        <w:t>.</w:t>
      </w:r>
      <w:r w:rsidR="00EC41C3" w:rsidRPr="00EC41C3">
        <w:rPr>
          <w:bCs/>
          <w:sz w:val="28"/>
          <w:szCs w:val="28"/>
        </w:rPr>
        <w:t xml:space="preserve"> </w:t>
      </w:r>
      <w:r w:rsidR="00EC41C3">
        <w:rPr>
          <w:bCs/>
          <w:sz w:val="28"/>
          <w:szCs w:val="28"/>
        </w:rPr>
        <w:t xml:space="preserve">Язык разметки </w:t>
      </w:r>
      <w:r w:rsidR="00EC41C3">
        <w:rPr>
          <w:bCs/>
          <w:sz w:val="28"/>
          <w:szCs w:val="28"/>
          <w:lang w:val="en-US"/>
        </w:rPr>
        <w:t>JSON</w:t>
      </w:r>
      <w:r w:rsidR="00EC41C3" w:rsidRPr="00EA3469">
        <w:rPr>
          <w:bCs/>
          <w:sz w:val="28"/>
          <w:szCs w:val="28"/>
        </w:rPr>
        <w:t>.</w:t>
      </w:r>
    </w:p>
    <w:p w14:paraId="4555C334" w14:textId="3E3A9593" w:rsidR="00025B61" w:rsidRPr="00025B61" w:rsidRDefault="00025B61" w:rsidP="00025B61">
      <w:pPr>
        <w:spacing w:line="360" w:lineRule="auto"/>
        <w:jc w:val="center"/>
        <w:rPr>
          <w:b/>
          <w:sz w:val="28"/>
          <w:szCs w:val="28"/>
        </w:rPr>
      </w:pPr>
      <w:r w:rsidRPr="00025B61">
        <w:rPr>
          <w:b/>
          <w:sz w:val="28"/>
          <w:szCs w:val="28"/>
        </w:rPr>
        <w:t xml:space="preserve">Тема 5. </w:t>
      </w:r>
      <w:r w:rsidR="001A0CF0">
        <w:rPr>
          <w:b/>
          <w:sz w:val="28"/>
          <w:szCs w:val="28"/>
        </w:rPr>
        <w:t>Разработка серверной части веб-приложения</w:t>
      </w:r>
    </w:p>
    <w:p w14:paraId="7C964F0E" w14:textId="755D4508" w:rsidR="00025B61" w:rsidRPr="00002E9F" w:rsidRDefault="00624FFF" w:rsidP="00025B61">
      <w:pPr>
        <w:spacing w:line="360" w:lineRule="auto"/>
        <w:jc w:val="both"/>
        <w:rPr>
          <w:bCs/>
          <w:sz w:val="28"/>
          <w:szCs w:val="28"/>
        </w:rPr>
      </w:pPr>
      <w:r>
        <w:rPr>
          <w:bCs/>
          <w:sz w:val="28"/>
          <w:szCs w:val="28"/>
        </w:rPr>
        <w:t xml:space="preserve">Использование языка </w:t>
      </w:r>
      <w:proofErr w:type="spellStart"/>
      <w:r>
        <w:rPr>
          <w:bCs/>
          <w:sz w:val="28"/>
          <w:szCs w:val="28"/>
          <w:lang w:val="en-US"/>
        </w:rPr>
        <w:t>Javascript</w:t>
      </w:r>
      <w:proofErr w:type="spellEnd"/>
      <w:r w:rsidRPr="00624FFF">
        <w:rPr>
          <w:bCs/>
          <w:sz w:val="28"/>
          <w:szCs w:val="28"/>
        </w:rPr>
        <w:t xml:space="preserve"> </w:t>
      </w:r>
      <w:r>
        <w:rPr>
          <w:bCs/>
          <w:sz w:val="28"/>
          <w:szCs w:val="28"/>
        </w:rPr>
        <w:t xml:space="preserve">для разработки серверной части веб-приложения. Платформа </w:t>
      </w:r>
      <w:r>
        <w:rPr>
          <w:bCs/>
          <w:sz w:val="28"/>
          <w:szCs w:val="28"/>
          <w:lang w:val="en-US"/>
        </w:rPr>
        <w:t>Node</w:t>
      </w:r>
      <w:r w:rsidRPr="001318FA">
        <w:rPr>
          <w:bCs/>
          <w:sz w:val="28"/>
          <w:szCs w:val="28"/>
        </w:rPr>
        <w:t>.</w:t>
      </w:r>
      <w:proofErr w:type="spellStart"/>
      <w:r>
        <w:rPr>
          <w:bCs/>
          <w:sz w:val="28"/>
          <w:szCs w:val="28"/>
          <w:lang w:val="en-US"/>
        </w:rPr>
        <w:t>js</w:t>
      </w:r>
      <w:proofErr w:type="spellEnd"/>
      <w:r w:rsidRPr="001318FA">
        <w:rPr>
          <w:bCs/>
          <w:sz w:val="28"/>
          <w:szCs w:val="28"/>
        </w:rPr>
        <w:t>.</w:t>
      </w:r>
      <w:r w:rsidR="001318FA" w:rsidRPr="001318FA">
        <w:rPr>
          <w:bCs/>
          <w:sz w:val="28"/>
          <w:szCs w:val="28"/>
        </w:rPr>
        <w:t xml:space="preserve"> </w:t>
      </w:r>
      <w:r w:rsidR="001318FA">
        <w:rPr>
          <w:bCs/>
          <w:sz w:val="28"/>
          <w:szCs w:val="28"/>
        </w:rPr>
        <w:t xml:space="preserve">Инструменты </w:t>
      </w:r>
      <w:proofErr w:type="spellStart"/>
      <w:r w:rsidR="001318FA">
        <w:rPr>
          <w:bCs/>
          <w:sz w:val="28"/>
          <w:szCs w:val="28"/>
          <w:lang w:val="en-US"/>
        </w:rPr>
        <w:t>Javascript</w:t>
      </w:r>
      <w:proofErr w:type="spellEnd"/>
      <w:r w:rsidR="001318FA" w:rsidRPr="001318FA">
        <w:rPr>
          <w:bCs/>
          <w:sz w:val="28"/>
          <w:szCs w:val="28"/>
        </w:rPr>
        <w:t xml:space="preserve"> </w:t>
      </w:r>
      <w:r w:rsidR="001318FA">
        <w:rPr>
          <w:bCs/>
          <w:sz w:val="28"/>
          <w:szCs w:val="28"/>
        </w:rPr>
        <w:t xml:space="preserve">и </w:t>
      </w:r>
      <w:r w:rsidR="001318FA">
        <w:rPr>
          <w:bCs/>
          <w:sz w:val="28"/>
          <w:szCs w:val="28"/>
          <w:lang w:val="en-US"/>
        </w:rPr>
        <w:t>Node</w:t>
      </w:r>
      <w:r w:rsidR="001318FA" w:rsidRPr="001318FA">
        <w:rPr>
          <w:bCs/>
          <w:sz w:val="28"/>
          <w:szCs w:val="28"/>
        </w:rPr>
        <w:t>.</w:t>
      </w:r>
      <w:proofErr w:type="spellStart"/>
      <w:r w:rsidR="001318FA">
        <w:rPr>
          <w:bCs/>
          <w:sz w:val="28"/>
          <w:szCs w:val="28"/>
          <w:lang w:val="en-US"/>
        </w:rPr>
        <w:t>js</w:t>
      </w:r>
      <w:proofErr w:type="spellEnd"/>
      <w:r w:rsidR="001318FA" w:rsidRPr="001318FA">
        <w:rPr>
          <w:bCs/>
          <w:sz w:val="28"/>
          <w:szCs w:val="28"/>
        </w:rPr>
        <w:t xml:space="preserve"> </w:t>
      </w:r>
      <w:r w:rsidR="001318FA">
        <w:rPr>
          <w:bCs/>
          <w:sz w:val="28"/>
          <w:szCs w:val="28"/>
        </w:rPr>
        <w:t xml:space="preserve">для разработки серверной части </w:t>
      </w:r>
      <w:r w:rsidR="001318FA">
        <w:rPr>
          <w:bCs/>
          <w:sz w:val="28"/>
          <w:szCs w:val="28"/>
        </w:rPr>
        <w:lastRenderedPageBreak/>
        <w:t xml:space="preserve">веб-приложения. Поддержка и тестирование сервера веб-приложения. Асинхронное программирование и многопоточные серверы. Разработка </w:t>
      </w:r>
      <w:proofErr w:type="spellStart"/>
      <w:r w:rsidR="001318FA">
        <w:rPr>
          <w:bCs/>
          <w:sz w:val="28"/>
          <w:szCs w:val="28"/>
        </w:rPr>
        <w:t>микросервисов</w:t>
      </w:r>
      <w:proofErr w:type="spellEnd"/>
      <w:r w:rsidR="001318FA">
        <w:rPr>
          <w:bCs/>
          <w:sz w:val="28"/>
          <w:szCs w:val="28"/>
        </w:rPr>
        <w:t xml:space="preserve">. Применение контейнеризации при разработке </w:t>
      </w:r>
      <w:proofErr w:type="spellStart"/>
      <w:r w:rsidR="001318FA">
        <w:rPr>
          <w:bCs/>
          <w:sz w:val="28"/>
          <w:szCs w:val="28"/>
        </w:rPr>
        <w:t>микросервисов</w:t>
      </w:r>
      <w:proofErr w:type="spellEnd"/>
      <w:r w:rsidR="001318FA">
        <w:rPr>
          <w:bCs/>
          <w:sz w:val="28"/>
          <w:szCs w:val="28"/>
        </w:rPr>
        <w:t>.</w:t>
      </w:r>
      <w:r w:rsidR="00EC41C3" w:rsidRPr="00EC41C3">
        <w:rPr>
          <w:bCs/>
          <w:sz w:val="28"/>
          <w:szCs w:val="28"/>
        </w:rPr>
        <w:t xml:space="preserve"> </w:t>
      </w:r>
      <w:r w:rsidR="00EC41C3">
        <w:rPr>
          <w:bCs/>
          <w:sz w:val="28"/>
          <w:szCs w:val="28"/>
        </w:rPr>
        <w:t xml:space="preserve">Архитектурный стиль взаимодействия компонентов </w:t>
      </w:r>
      <w:r w:rsidR="00EC41C3">
        <w:rPr>
          <w:bCs/>
          <w:sz w:val="28"/>
          <w:szCs w:val="28"/>
          <w:lang w:val="en-US"/>
        </w:rPr>
        <w:t>REST</w:t>
      </w:r>
      <w:r w:rsidR="00996223" w:rsidRPr="00002E9F">
        <w:rPr>
          <w:bCs/>
          <w:sz w:val="28"/>
          <w:szCs w:val="28"/>
        </w:rPr>
        <w:t xml:space="preserve"> </w:t>
      </w:r>
      <w:r w:rsidR="00996223">
        <w:rPr>
          <w:bCs/>
          <w:sz w:val="28"/>
          <w:szCs w:val="28"/>
        </w:rPr>
        <w:t xml:space="preserve">и </w:t>
      </w:r>
      <w:r w:rsidR="00996223">
        <w:rPr>
          <w:bCs/>
          <w:sz w:val="28"/>
          <w:szCs w:val="28"/>
          <w:lang w:val="en-US"/>
        </w:rPr>
        <w:t>RESTful</w:t>
      </w:r>
      <w:r w:rsidR="00996223" w:rsidRPr="00002E9F">
        <w:rPr>
          <w:bCs/>
          <w:sz w:val="28"/>
          <w:szCs w:val="28"/>
        </w:rPr>
        <w:t xml:space="preserve"> </w:t>
      </w:r>
      <w:r w:rsidR="00996223">
        <w:rPr>
          <w:bCs/>
          <w:sz w:val="28"/>
          <w:szCs w:val="28"/>
        </w:rPr>
        <w:t>веб-</w:t>
      </w:r>
      <w:r w:rsidR="00996223">
        <w:rPr>
          <w:bCs/>
          <w:sz w:val="28"/>
          <w:szCs w:val="28"/>
          <w:lang w:val="en-US"/>
        </w:rPr>
        <w:t>API</w:t>
      </w:r>
      <w:r w:rsidR="00EC41C3" w:rsidRPr="00002E9F">
        <w:rPr>
          <w:bCs/>
          <w:sz w:val="28"/>
          <w:szCs w:val="28"/>
        </w:rPr>
        <w:t>.</w:t>
      </w:r>
    </w:p>
    <w:p w14:paraId="24C93BE8" w14:textId="2BB60F8A" w:rsidR="00025B61" w:rsidRDefault="00025B61" w:rsidP="00025B61">
      <w:pPr>
        <w:spacing w:line="360" w:lineRule="auto"/>
        <w:jc w:val="center"/>
        <w:rPr>
          <w:b/>
          <w:sz w:val="28"/>
          <w:szCs w:val="28"/>
        </w:rPr>
      </w:pPr>
      <w:r>
        <w:rPr>
          <w:b/>
          <w:sz w:val="28"/>
          <w:szCs w:val="28"/>
        </w:rPr>
        <w:t xml:space="preserve">Тема 6. </w:t>
      </w:r>
      <w:r w:rsidR="00EC41C3">
        <w:rPr>
          <w:b/>
          <w:sz w:val="28"/>
          <w:szCs w:val="28"/>
        </w:rPr>
        <w:t>Базы данных в веб-приложениях</w:t>
      </w:r>
    </w:p>
    <w:p w14:paraId="5AA028F3" w14:textId="3B134117" w:rsidR="00EC41C3" w:rsidRPr="00E16E7F" w:rsidRDefault="00EC41C3" w:rsidP="00EC41C3">
      <w:pPr>
        <w:spacing w:line="360" w:lineRule="auto"/>
        <w:rPr>
          <w:bCs/>
          <w:sz w:val="28"/>
          <w:szCs w:val="28"/>
        </w:rPr>
      </w:pPr>
      <w:r>
        <w:rPr>
          <w:bCs/>
          <w:sz w:val="28"/>
          <w:szCs w:val="28"/>
        </w:rPr>
        <w:t xml:space="preserve">Системы управления базами данных. Принципы выбора подходящей СУБД для разрабатываемой информационной системы. Язык </w:t>
      </w:r>
      <w:r>
        <w:rPr>
          <w:bCs/>
          <w:sz w:val="28"/>
          <w:szCs w:val="28"/>
          <w:lang w:val="en-US"/>
        </w:rPr>
        <w:t>SQL</w:t>
      </w:r>
      <w:r w:rsidRPr="00EC41C3">
        <w:rPr>
          <w:bCs/>
          <w:sz w:val="28"/>
          <w:szCs w:val="28"/>
        </w:rPr>
        <w:t xml:space="preserve"> </w:t>
      </w:r>
      <w:r>
        <w:rPr>
          <w:bCs/>
          <w:sz w:val="28"/>
          <w:szCs w:val="28"/>
        </w:rPr>
        <w:t xml:space="preserve">и запросы к базе данных. Объектно-реляционное отображение. </w:t>
      </w:r>
      <w:r w:rsidR="00E16E7F">
        <w:rPr>
          <w:bCs/>
          <w:sz w:val="28"/>
          <w:szCs w:val="28"/>
          <w:lang w:val="en-US"/>
        </w:rPr>
        <w:t>NoSQL</w:t>
      </w:r>
      <w:r w:rsidR="00E16E7F" w:rsidRPr="00E16E7F">
        <w:rPr>
          <w:bCs/>
          <w:sz w:val="28"/>
          <w:szCs w:val="28"/>
        </w:rPr>
        <w:t xml:space="preserve"> </w:t>
      </w:r>
      <w:r w:rsidR="00E16E7F">
        <w:rPr>
          <w:bCs/>
          <w:sz w:val="28"/>
          <w:szCs w:val="28"/>
        </w:rPr>
        <w:t xml:space="preserve">базы данных. </w:t>
      </w:r>
      <w:proofErr w:type="spellStart"/>
      <w:r w:rsidR="00E16E7F">
        <w:rPr>
          <w:bCs/>
          <w:sz w:val="28"/>
          <w:szCs w:val="28"/>
        </w:rPr>
        <w:t>Документо</w:t>
      </w:r>
      <w:proofErr w:type="spellEnd"/>
      <w:r w:rsidR="00E16E7F">
        <w:rPr>
          <w:bCs/>
          <w:sz w:val="28"/>
          <w:szCs w:val="28"/>
        </w:rPr>
        <w:t xml:space="preserve">-ориентированные базы данных. Преимущества и недостатки </w:t>
      </w:r>
      <w:r w:rsidR="00E16E7F">
        <w:rPr>
          <w:bCs/>
          <w:sz w:val="28"/>
          <w:szCs w:val="28"/>
          <w:lang w:val="en-US"/>
        </w:rPr>
        <w:t>NoSQL</w:t>
      </w:r>
      <w:r w:rsidR="00E16E7F" w:rsidRPr="00002E9F">
        <w:rPr>
          <w:bCs/>
          <w:sz w:val="28"/>
          <w:szCs w:val="28"/>
        </w:rPr>
        <w:t xml:space="preserve"> </w:t>
      </w:r>
      <w:r w:rsidR="00E16E7F">
        <w:rPr>
          <w:bCs/>
          <w:sz w:val="28"/>
          <w:szCs w:val="28"/>
        </w:rPr>
        <w:t>баз данных.</w:t>
      </w:r>
    </w:p>
    <w:p w14:paraId="289AEE9B" w14:textId="5AAB2D29" w:rsidR="00025B61" w:rsidRPr="00641F9D" w:rsidRDefault="00025B61" w:rsidP="00025B61">
      <w:pPr>
        <w:spacing w:line="360" w:lineRule="auto"/>
        <w:jc w:val="center"/>
        <w:rPr>
          <w:b/>
          <w:sz w:val="28"/>
          <w:szCs w:val="28"/>
        </w:rPr>
      </w:pPr>
      <w:r>
        <w:rPr>
          <w:b/>
          <w:sz w:val="28"/>
          <w:szCs w:val="28"/>
        </w:rPr>
        <w:t xml:space="preserve">Тема 7. </w:t>
      </w:r>
      <w:r w:rsidR="00641F9D">
        <w:rPr>
          <w:b/>
          <w:sz w:val="28"/>
          <w:szCs w:val="28"/>
        </w:rPr>
        <w:t>Безопасность в информационных системах на основе Интернет-технологий</w:t>
      </w:r>
    </w:p>
    <w:p w14:paraId="51C39C0C" w14:textId="40AA4617" w:rsidR="004F085B" w:rsidRDefault="00641F9D" w:rsidP="00025B61">
      <w:pPr>
        <w:spacing w:line="360" w:lineRule="auto"/>
        <w:jc w:val="both"/>
        <w:rPr>
          <w:bCs/>
          <w:sz w:val="28"/>
          <w:szCs w:val="28"/>
        </w:rPr>
      </w:pPr>
      <w:r>
        <w:rPr>
          <w:bCs/>
          <w:sz w:val="28"/>
          <w:szCs w:val="28"/>
        </w:rPr>
        <w:t xml:space="preserve">Методы аутентификации пользователей. Хранение и обработка защищённой информации в распределённых системах. Надёжность СУБД и управление транзакциями. </w:t>
      </w:r>
    </w:p>
    <w:p w14:paraId="0E8D5A06" w14:textId="36F19C28" w:rsidR="00641F9D" w:rsidRDefault="00641F9D" w:rsidP="00641F9D">
      <w:pPr>
        <w:spacing w:line="360" w:lineRule="auto"/>
        <w:jc w:val="center"/>
        <w:rPr>
          <w:b/>
          <w:sz w:val="28"/>
          <w:szCs w:val="28"/>
        </w:rPr>
      </w:pPr>
      <w:r>
        <w:rPr>
          <w:b/>
          <w:sz w:val="28"/>
          <w:szCs w:val="28"/>
        </w:rPr>
        <w:t>Тема 8. Правовые аспекты информационных систем на основе Интернет-технологий</w:t>
      </w:r>
    </w:p>
    <w:p w14:paraId="255E9CA0" w14:textId="408A668D" w:rsidR="00641F9D" w:rsidRDefault="00641F9D" w:rsidP="00641F9D">
      <w:pPr>
        <w:spacing w:line="360" w:lineRule="auto"/>
        <w:rPr>
          <w:bCs/>
          <w:sz w:val="28"/>
          <w:szCs w:val="28"/>
        </w:rPr>
      </w:pPr>
      <w:r>
        <w:rPr>
          <w:bCs/>
          <w:sz w:val="28"/>
          <w:szCs w:val="28"/>
        </w:rPr>
        <w:t xml:space="preserve">Федеральный закон № 149-ФЗ «Об информации, информационных технологиях и защите информации». Защита и обработка персональных данных. </w:t>
      </w:r>
      <w:r w:rsidRPr="00641F9D">
        <w:rPr>
          <w:bCs/>
          <w:sz w:val="28"/>
          <w:szCs w:val="28"/>
        </w:rPr>
        <w:t>Правовые проблемы обеспечения информационной безопасности в сети Интернет.</w:t>
      </w:r>
      <w:r>
        <w:rPr>
          <w:bCs/>
          <w:sz w:val="28"/>
          <w:szCs w:val="28"/>
        </w:rPr>
        <w:t xml:space="preserve"> </w:t>
      </w:r>
      <w:r w:rsidRPr="00641F9D">
        <w:rPr>
          <w:bCs/>
          <w:sz w:val="28"/>
          <w:szCs w:val="28"/>
        </w:rPr>
        <w:t>Правовые режимы обеспечения безопасности информации ограниченного доступа</w:t>
      </w:r>
      <w:r>
        <w:rPr>
          <w:bCs/>
          <w:sz w:val="28"/>
          <w:szCs w:val="28"/>
        </w:rPr>
        <w:t xml:space="preserve">. </w:t>
      </w:r>
      <w:r w:rsidRPr="00641F9D">
        <w:rPr>
          <w:bCs/>
          <w:sz w:val="28"/>
          <w:szCs w:val="28"/>
        </w:rPr>
        <w:t>Правовой режим документирования и представления информации. Документооборот и сетевое обращение информации.</w:t>
      </w:r>
    </w:p>
    <w:p w14:paraId="35EDB8D0" w14:textId="77777777" w:rsidR="00E25C71" w:rsidRDefault="00E25C71" w:rsidP="00641F9D">
      <w:pPr>
        <w:spacing w:line="360" w:lineRule="auto"/>
        <w:rPr>
          <w:bCs/>
          <w:sz w:val="28"/>
          <w:szCs w:val="28"/>
        </w:rPr>
      </w:pPr>
    </w:p>
    <w:p w14:paraId="1FE8D189" w14:textId="48103F0E" w:rsidR="00E25C71" w:rsidRDefault="00E25C71" w:rsidP="00641F9D">
      <w:pPr>
        <w:spacing w:line="360" w:lineRule="auto"/>
        <w:rPr>
          <w:bCs/>
          <w:sz w:val="28"/>
          <w:szCs w:val="28"/>
        </w:rPr>
      </w:pPr>
    </w:p>
    <w:p w14:paraId="324FC990" w14:textId="705A1840" w:rsidR="00F96982" w:rsidRDefault="00F96982" w:rsidP="00641F9D">
      <w:pPr>
        <w:spacing w:line="360" w:lineRule="auto"/>
        <w:rPr>
          <w:bCs/>
          <w:sz w:val="28"/>
          <w:szCs w:val="28"/>
        </w:rPr>
      </w:pPr>
    </w:p>
    <w:p w14:paraId="4B613AC6" w14:textId="7A286AD5" w:rsidR="00F96982" w:rsidRDefault="00F96982" w:rsidP="00641F9D">
      <w:pPr>
        <w:spacing w:line="360" w:lineRule="auto"/>
        <w:rPr>
          <w:bCs/>
          <w:sz w:val="28"/>
          <w:szCs w:val="28"/>
        </w:rPr>
      </w:pPr>
    </w:p>
    <w:p w14:paraId="7B9779F1" w14:textId="431A0C45" w:rsidR="00F96982" w:rsidRDefault="00F96982" w:rsidP="00641F9D">
      <w:pPr>
        <w:spacing w:line="360" w:lineRule="auto"/>
        <w:rPr>
          <w:bCs/>
          <w:sz w:val="28"/>
          <w:szCs w:val="28"/>
        </w:rPr>
      </w:pPr>
    </w:p>
    <w:p w14:paraId="59558A5C" w14:textId="522B5850" w:rsidR="00F96982" w:rsidRDefault="00F96982" w:rsidP="00641F9D">
      <w:pPr>
        <w:spacing w:line="360" w:lineRule="auto"/>
        <w:rPr>
          <w:bCs/>
          <w:sz w:val="28"/>
          <w:szCs w:val="28"/>
        </w:rPr>
      </w:pPr>
    </w:p>
    <w:p w14:paraId="63E7C589" w14:textId="685B2F5A" w:rsidR="00F96982" w:rsidRDefault="00F96982" w:rsidP="00641F9D">
      <w:pPr>
        <w:spacing w:line="360" w:lineRule="auto"/>
        <w:rPr>
          <w:bCs/>
          <w:sz w:val="28"/>
          <w:szCs w:val="28"/>
        </w:rPr>
      </w:pPr>
    </w:p>
    <w:p w14:paraId="0D348A82" w14:textId="77777777" w:rsidR="00F96982" w:rsidRPr="00641F9D" w:rsidRDefault="00F96982" w:rsidP="00641F9D">
      <w:pPr>
        <w:spacing w:line="360" w:lineRule="auto"/>
        <w:rPr>
          <w:bCs/>
          <w:sz w:val="28"/>
          <w:szCs w:val="28"/>
        </w:rPr>
      </w:pPr>
    </w:p>
    <w:p w14:paraId="4B4CA500" w14:textId="613B5CA2" w:rsidR="001D5EBC" w:rsidRPr="004145E5" w:rsidRDefault="004F085B" w:rsidP="004F085B">
      <w:pPr>
        <w:pStyle w:val="1"/>
        <w:spacing w:before="0" w:beforeAutospacing="0" w:after="0" w:afterAutospacing="0" w:line="360" w:lineRule="auto"/>
        <w:jc w:val="both"/>
      </w:pPr>
      <w:bookmarkStart w:id="10" w:name="_Toc132741025"/>
      <w:r w:rsidRPr="00BA337D">
        <w:lastRenderedPageBreak/>
        <w:t>5.</w:t>
      </w:r>
      <w:r>
        <w:t>2</w:t>
      </w:r>
      <w:r w:rsidRPr="00BA337D">
        <w:t xml:space="preserve">. </w:t>
      </w:r>
      <w:r>
        <w:t>Учебно-тематический план</w:t>
      </w:r>
      <w:bookmarkEnd w:id="10"/>
    </w:p>
    <w:p w14:paraId="64EF1817" w14:textId="6ECB1037" w:rsidR="00C15793" w:rsidRPr="005479A5" w:rsidRDefault="003621BA" w:rsidP="005479A5">
      <w:pPr>
        <w:jc w:val="right"/>
        <w:rPr>
          <w:sz w:val="24"/>
          <w:szCs w:val="24"/>
        </w:rPr>
      </w:pPr>
      <w:r w:rsidRPr="005479A5">
        <w:rPr>
          <w:sz w:val="24"/>
          <w:szCs w:val="24"/>
        </w:rPr>
        <w:t xml:space="preserve">Таблица </w:t>
      </w:r>
      <w:r w:rsidR="002D63C1" w:rsidRPr="005479A5">
        <w:rPr>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2412"/>
        <w:gridCol w:w="1007"/>
        <w:gridCol w:w="824"/>
        <w:gridCol w:w="814"/>
        <w:gridCol w:w="1382"/>
        <w:gridCol w:w="1121"/>
        <w:gridCol w:w="2112"/>
      </w:tblGrid>
      <w:tr w:rsidR="00F96982" w:rsidRPr="00985A95" w14:paraId="2B59A84C" w14:textId="77777777" w:rsidTr="00F96982">
        <w:tc>
          <w:tcPr>
            <w:tcW w:w="256"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F96982" w:rsidRPr="00835BFB" w:rsidRDefault="00F96982"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F96982" w:rsidRPr="00985A95" w:rsidRDefault="00F96982"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F96982" w:rsidRPr="00985A95" w:rsidRDefault="00F96982" w:rsidP="00985A95">
            <w:pPr>
              <w:widowControl/>
              <w:suppressAutoHyphens/>
              <w:autoSpaceDE/>
              <w:autoSpaceDN/>
              <w:adjustRightInd/>
              <w:rPr>
                <w:rFonts w:eastAsia="Calibri" w:cs="Calibri"/>
                <w:color w:val="000000"/>
                <w:sz w:val="24"/>
                <w:szCs w:val="24"/>
              </w:rPr>
            </w:pPr>
          </w:p>
          <w:p w14:paraId="74CE892A" w14:textId="77777777" w:rsidR="00F96982" w:rsidRPr="00985A95" w:rsidRDefault="00F96982"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5"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F96982" w:rsidRPr="00985A95" w:rsidRDefault="00F9698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447CD819" w14:textId="77777777" w:rsidR="00F96982" w:rsidRDefault="00F96982" w:rsidP="00F9698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w:t>
            </w:r>
          </w:p>
          <w:p w14:paraId="353E1FE0" w14:textId="7B4FCE27" w:rsidR="00F96982" w:rsidRPr="00985A95" w:rsidRDefault="00F96982" w:rsidP="00F96982">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текущего контроля успеваемости</w:t>
            </w:r>
          </w:p>
        </w:tc>
      </w:tr>
      <w:tr w:rsidR="00F96982" w:rsidRPr="00985A95" w14:paraId="11E3D2FD" w14:textId="77777777" w:rsidTr="00F96982">
        <w:tc>
          <w:tcPr>
            <w:tcW w:w="256"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F96982" w:rsidRPr="00985A95" w:rsidRDefault="00F9698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F96982" w:rsidRPr="00985A95" w:rsidRDefault="00F96982"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F96982" w:rsidRPr="00730ED0" w:rsidRDefault="00F96982"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34DB5772" w14:textId="40019A1D" w:rsidR="00F96982" w:rsidRDefault="00F96982"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3B8D3FF4" w:rsidR="00F96982" w:rsidRPr="00985A95" w:rsidRDefault="00F96982"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0"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F96982" w:rsidRPr="00F96982" w:rsidRDefault="00F96982" w:rsidP="00F96982">
            <w:pPr>
              <w:widowControl/>
              <w:suppressAutoHyphens/>
              <w:autoSpaceDE/>
              <w:autoSpaceDN/>
              <w:adjustRightInd/>
              <w:jc w:val="center"/>
              <w:rPr>
                <w:rFonts w:eastAsia="Calibri" w:cs="Calibri"/>
                <w:b/>
                <w:color w:val="000000"/>
                <w:sz w:val="24"/>
                <w:szCs w:val="24"/>
              </w:rPr>
            </w:pPr>
            <w:r w:rsidRPr="00F96982">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F96982" w:rsidRPr="00985A95" w:rsidRDefault="00F96982" w:rsidP="00985A95">
            <w:pPr>
              <w:widowControl/>
              <w:autoSpaceDE/>
              <w:autoSpaceDN/>
              <w:adjustRightInd/>
              <w:rPr>
                <w:rFonts w:eastAsia="Calibri" w:cs="Calibri"/>
                <w:b/>
                <w:color w:val="000000"/>
                <w:sz w:val="24"/>
                <w:szCs w:val="24"/>
              </w:rPr>
            </w:pPr>
          </w:p>
        </w:tc>
      </w:tr>
      <w:tr w:rsidR="00F96982" w:rsidRPr="00985A95" w14:paraId="2292CA05" w14:textId="77777777" w:rsidTr="00F96982">
        <w:trPr>
          <w:trHeight w:val="463"/>
        </w:trPr>
        <w:tc>
          <w:tcPr>
            <w:tcW w:w="256"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F96982" w:rsidRPr="00985A95" w:rsidRDefault="00F96982"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F96982" w:rsidRPr="00985A95" w:rsidRDefault="00F96982"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F96982" w:rsidRPr="00985A95" w:rsidRDefault="00F96982"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F96982" w:rsidRPr="00730ED0" w:rsidRDefault="00F9698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F96982" w:rsidRPr="00730ED0" w:rsidRDefault="00F96982"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F96982" w:rsidRPr="00730ED0" w:rsidRDefault="00F96982"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F96982" w:rsidRPr="00730ED0" w:rsidRDefault="00F96982"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62123D22" w:rsidR="00F96982" w:rsidRPr="00730ED0" w:rsidRDefault="00F96982"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50"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F96982" w:rsidRPr="00985A95" w:rsidRDefault="00F96982"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F96982" w:rsidRPr="00985A95" w:rsidRDefault="00F96982" w:rsidP="00985A95">
            <w:pPr>
              <w:widowControl/>
              <w:autoSpaceDE/>
              <w:autoSpaceDN/>
              <w:adjustRightInd/>
              <w:rPr>
                <w:rFonts w:eastAsia="Calibri" w:cs="Calibri"/>
                <w:b/>
                <w:color w:val="000000"/>
                <w:sz w:val="24"/>
                <w:szCs w:val="24"/>
              </w:rPr>
            </w:pPr>
          </w:p>
        </w:tc>
      </w:tr>
      <w:tr w:rsidR="003E5A43" w:rsidRPr="00985A95" w14:paraId="78A199CE"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745CEBD8"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39A4CB60" w:rsidR="003E5A43" w:rsidRPr="00985A95" w:rsidRDefault="003E5A43" w:rsidP="0052509E">
            <w:pPr>
              <w:widowControl/>
              <w:tabs>
                <w:tab w:val="right" w:pos="9356"/>
              </w:tabs>
              <w:suppressAutoHyphens/>
              <w:autoSpaceDE/>
              <w:autoSpaceDN/>
              <w:adjustRightInd/>
              <w:rPr>
                <w:rFonts w:eastAsia="Calibri" w:cs="Calibri"/>
                <w:color w:val="000000"/>
                <w:sz w:val="24"/>
                <w:szCs w:val="24"/>
              </w:rPr>
            </w:pPr>
            <w:r w:rsidRPr="003E5A43">
              <w:rPr>
                <w:rFonts w:eastAsia="Calibri" w:cs="Calibri"/>
                <w:color w:val="000000"/>
                <w:sz w:val="24"/>
                <w:szCs w:val="24"/>
              </w:rPr>
              <w:t>Бизнес-стратегии, реализуемые сетевыми информационными системами</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6A298066" w:rsidR="003E5A43" w:rsidRPr="00FA65DA"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220D0A2" w:rsidR="003E5A43" w:rsidRPr="00FC31A4"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54856A43" w:rsidR="003E5A43" w:rsidRPr="00FA65DA" w:rsidRDefault="003E5A4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7231A2B5" w:rsidR="003E5A43" w:rsidRPr="00FA65DA" w:rsidRDefault="003E5A4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444D06CD" w14:textId="78C44C9D" w:rsidR="003E5A43" w:rsidRPr="00FA65DA" w:rsidRDefault="003E5A4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57083">
              <w:rPr>
                <w:rFonts w:eastAsia="Calibri"/>
                <w:color w:val="000000"/>
                <w:sz w:val="24"/>
                <w:szCs w:val="24"/>
              </w:rPr>
              <w:t>2</w:t>
            </w:r>
          </w:p>
        </w:tc>
        <w:tc>
          <w:tcPr>
            <w:tcW w:w="1036" w:type="pct"/>
            <w:vMerge w:val="restart"/>
            <w:tcBorders>
              <w:top w:val="single" w:sz="4" w:space="0" w:color="auto"/>
              <w:left w:val="single" w:sz="4" w:space="0" w:color="auto"/>
              <w:right w:val="single" w:sz="4" w:space="0" w:color="auto"/>
            </w:tcBorders>
            <w:vAlign w:val="center"/>
            <w:hideMark/>
          </w:tcPr>
          <w:p w14:paraId="08AB6262" w14:textId="1A9BEA35" w:rsidR="003E5A43" w:rsidRPr="00985A95" w:rsidRDefault="003E5A43"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3E5A43" w:rsidRPr="00985A95" w:rsidRDefault="003E5A43" w:rsidP="00FC31A4">
            <w:pPr>
              <w:widowControl/>
              <w:suppressAutoHyphens/>
              <w:autoSpaceDE/>
              <w:autoSpaceDN/>
              <w:adjustRightInd/>
              <w:rPr>
                <w:rFonts w:eastAsia="Calibri" w:cs="Calibri"/>
                <w:color w:val="000000"/>
                <w:sz w:val="24"/>
                <w:szCs w:val="24"/>
              </w:rPr>
            </w:pPr>
          </w:p>
        </w:tc>
      </w:tr>
      <w:tr w:rsidR="003E5A43" w:rsidRPr="00985A95" w14:paraId="71C30027"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6A966F77"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1FA6505C" w:rsidR="003E5A43" w:rsidRPr="00985A95" w:rsidRDefault="003E5A43" w:rsidP="00985A95">
            <w:pPr>
              <w:widowControl/>
              <w:tabs>
                <w:tab w:val="right" w:pos="9356"/>
              </w:tabs>
              <w:suppressAutoHyphens/>
              <w:autoSpaceDE/>
              <w:autoSpaceDN/>
              <w:adjustRightInd/>
              <w:rPr>
                <w:rFonts w:eastAsia="Calibri" w:cs="Calibri"/>
                <w:color w:val="000000"/>
                <w:sz w:val="24"/>
                <w:szCs w:val="24"/>
              </w:rPr>
            </w:pPr>
            <w:r w:rsidRPr="003E5A43">
              <w:rPr>
                <w:rFonts w:eastAsia="Calibri" w:cs="Calibri"/>
                <w:color w:val="000000"/>
                <w:sz w:val="24"/>
                <w:szCs w:val="24"/>
              </w:rPr>
              <w:t>Разработка динамических веб-приложений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23CA6BDA" w:rsidR="003E5A43" w:rsidRPr="00FA65DA"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048590B3" w:rsidR="003E5A43" w:rsidRPr="00FC31A4"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6D3F6969" w:rsidR="003E5A43" w:rsidRPr="00FA65DA" w:rsidRDefault="003E5A4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753BEFEA" w:rsidR="003E5A43" w:rsidRPr="00125930" w:rsidRDefault="003E5A4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3884143A" w14:textId="52C0CE03" w:rsidR="003E5A43" w:rsidRPr="00FA65DA" w:rsidRDefault="003E5A4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57083">
              <w:rPr>
                <w:rFonts w:eastAsia="Calibri"/>
                <w:color w:val="000000"/>
                <w:sz w:val="24"/>
                <w:szCs w:val="24"/>
              </w:rPr>
              <w:t>2</w:t>
            </w:r>
          </w:p>
        </w:tc>
        <w:tc>
          <w:tcPr>
            <w:tcW w:w="1036" w:type="pct"/>
            <w:vMerge/>
            <w:tcBorders>
              <w:left w:val="single" w:sz="4" w:space="0" w:color="auto"/>
              <w:right w:val="single" w:sz="4" w:space="0" w:color="auto"/>
            </w:tcBorders>
            <w:vAlign w:val="center"/>
          </w:tcPr>
          <w:p w14:paraId="3E08C6E4" w14:textId="77777777" w:rsidR="003E5A43" w:rsidRPr="00985A95" w:rsidRDefault="003E5A43" w:rsidP="00985A95">
            <w:pPr>
              <w:widowControl/>
              <w:suppressAutoHyphens/>
              <w:autoSpaceDE/>
              <w:autoSpaceDN/>
              <w:adjustRightInd/>
              <w:rPr>
                <w:rFonts w:eastAsia="Calibri" w:cs="Calibri"/>
                <w:color w:val="000000"/>
                <w:sz w:val="24"/>
                <w:szCs w:val="24"/>
              </w:rPr>
            </w:pPr>
          </w:p>
        </w:tc>
      </w:tr>
      <w:tr w:rsidR="003E5A43" w:rsidRPr="00985A95" w14:paraId="77EFC0F3"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60E9C483"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4BD14289" w:rsidR="003E5A43" w:rsidRPr="002C6A46" w:rsidRDefault="003E5A43" w:rsidP="00985A95">
            <w:pPr>
              <w:widowControl/>
              <w:tabs>
                <w:tab w:val="right" w:pos="9356"/>
              </w:tabs>
              <w:suppressAutoHyphens/>
              <w:autoSpaceDE/>
              <w:autoSpaceDN/>
              <w:adjustRightInd/>
              <w:rPr>
                <w:rFonts w:eastAsia="Calibri" w:cs="Calibri"/>
                <w:color w:val="000000"/>
                <w:sz w:val="24"/>
                <w:szCs w:val="24"/>
              </w:rPr>
            </w:pPr>
            <w:r w:rsidRPr="003E5A43">
              <w:rPr>
                <w:rFonts w:eastAsia="Calibri" w:cs="Calibri"/>
                <w:color w:val="000000"/>
                <w:sz w:val="24"/>
                <w:szCs w:val="24"/>
              </w:rPr>
              <w:t>Основы веб-ориентированной разметки: HTML и CSS</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18180EED" w:rsidR="003E5A43" w:rsidRPr="00FA65DA"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10A1CB88" w:rsidR="003E5A43" w:rsidRPr="00FA65DA"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4217DCF7" w:rsidR="003E5A43" w:rsidRPr="00FA65DA"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0DF29995" w:rsidR="003E5A43" w:rsidRPr="00125930" w:rsidRDefault="0095708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14D7EC23" w14:textId="1F3D4FCD" w:rsidR="003E5A43" w:rsidRPr="00FA65DA" w:rsidRDefault="00957083"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vMerge/>
            <w:tcBorders>
              <w:left w:val="single" w:sz="4" w:space="0" w:color="auto"/>
              <w:right w:val="single" w:sz="4" w:space="0" w:color="auto"/>
            </w:tcBorders>
            <w:vAlign w:val="center"/>
          </w:tcPr>
          <w:p w14:paraId="3A8ABFE0" w14:textId="77777777" w:rsidR="003E5A43" w:rsidRPr="00985A95" w:rsidRDefault="003E5A43" w:rsidP="00985A95">
            <w:pPr>
              <w:widowControl/>
              <w:suppressAutoHyphens/>
              <w:autoSpaceDE/>
              <w:autoSpaceDN/>
              <w:adjustRightInd/>
              <w:rPr>
                <w:rFonts w:eastAsia="Calibri" w:cs="Calibri"/>
                <w:color w:val="000000"/>
                <w:sz w:val="24"/>
                <w:szCs w:val="24"/>
              </w:rPr>
            </w:pPr>
          </w:p>
        </w:tc>
      </w:tr>
      <w:tr w:rsidR="003E5A43" w:rsidRPr="00985A95" w14:paraId="6E444FF9"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43CA1C8B"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012A1550" w:rsidR="003E5A43" w:rsidRDefault="003E5A43" w:rsidP="00985A95">
            <w:pPr>
              <w:widowControl/>
              <w:suppressAutoHyphens/>
              <w:autoSpaceDE/>
              <w:autoSpaceDN/>
              <w:contextualSpacing/>
              <w:rPr>
                <w:rFonts w:eastAsia="Calibri"/>
                <w:color w:val="000000"/>
                <w:sz w:val="24"/>
                <w:szCs w:val="24"/>
              </w:rPr>
            </w:pPr>
            <w:r w:rsidRPr="003E5A43">
              <w:rPr>
                <w:rFonts w:eastAsia="Calibri"/>
                <w:color w:val="000000"/>
                <w:sz w:val="24"/>
                <w:szCs w:val="24"/>
              </w:rPr>
              <w:t>Разработка клиентской части веб-приложения</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4220FC8D" w:rsidR="003E5A43"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55D8D95C" w:rsidR="003E5A43"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07A92091" w:rsidR="003E5A43"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5FCC92AD" w:rsidR="003E5A43" w:rsidRPr="002C6A46"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2ED2BAF4" w14:textId="2AD72D8E" w:rsidR="003E5A43" w:rsidRPr="002C6A46"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vMerge/>
            <w:tcBorders>
              <w:left w:val="single" w:sz="4" w:space="0" w:color="auto"/>
              <w:right w:val="single" w:sz="4" w:space="0" w:color="auto"/>
            </w:tcBorders>
            <w:vAlign w:val="center"/>
          </w:tcPr>
          <w:p w14:paraId="655AFA61" w14:textId="77777777" w:rsidR="003E5A43" w:rsidRPr="00985A95" w:rsidRDefault="003E5A43" w:rsidP="00985A95">
            <w:pPr>
              <w:widowControl/>
              <w:autoSpaceDE/>
              <w:autoSpaceDN/>
              <w:adjustRightInd/>
              <w:rPr>
                <w:rFonts w:eastAsia="Calibri" w:cs="Calibri"/>
                <w:color w:val="000000"/>
                <w:sz w:val="24"/>
                <w:szCs w:val="24"/>
              </w:rPr>
            </w:pPr>
          </w:p>
        </w:tc>
      </w:tr>
      <w:tr w:rsidR="003E5A43" w:rsidRPr="00985A95" w14:paraId="363DC30B"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4DBD0382"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63510F92" w:rsidR="003E5A43" w:rsidRPr="00985A95" w:rsidRDefault="003E5A43" w:rsidP="00985A95">
            <w:pPr>
              <w:widowControl/>
              <w:suppressAutoHyphens/>
              <w:autoSpaceDE/>
              <w:autoSpaceDN/>
              <w:contextualSpacing/>
              <w:rPr>
                <w:rFonts w:eastAsia="Calibri"/>
                <w:color w:val="000000"/>
                <w:sz w:val="24"/>
                <w:szCs w:val="24"/>
              </w:rPr>
            </w:pPr>
            <w:r w:rsidRPr="003E5A43">
              <w:rPr>
                <w:rFonts w:eastAsia="Calibri"/>
                <w:color w:val="000000"/>
                <w:sz w:val="24"/>
                <w:szCs w:val="24"/>
              </w:rPr>
              <w:t>Разработка серверной части веб-приложения</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49D516EB" w:rsidR="003E5A43" w:rsidRPr="00FA65DA"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4F36AAF5" w:rsidR="003E5A43" w:rsidRPr="00FA65DA"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0E2FBE7" w:rsidR="003E5A43" w:rsidRPr="00FA65DA"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A653AF0" w:rsidR="003E5A43" w:rsidRPr="00FA65DA"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59080793" w14:textId="182489D3" w:rsidR="003E5A43" w:rsidRPr="00FA65DA" w:rsidRDefault="003E5A4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57083">
              <w:rPr>
                <w:rFonts w:eastAsia="Calibri"/>
                <w:color w:val="000000"/>
                <w:sz w:val="24"/>
                <w:szCs w:val="24"/>
              </w:rPr>
              <w:t>2</w:t>
            </w:r>
          </w:p>
        </w:tc>
        <w:tc>
          <w:tcPr>
            <w:tcW w:w="1036" w:type="pct"/>
            <w:vMerge/>
            <w:tcBorders>
              <w:left w:val="single" w:sz="4" w:space="0" w:color="auto"/>
              <w:right w:val="single" w:sz="4" w:space="0" w:color="auto"/>
            </w:tcBorders>
            <w:vAlign w:val="center"/>
            <w:hideMark/>
          </w:tcPr>
          <w:p w14:paraId="24178B0A" w14:textId="77777777" w:rsidR="003E5A43" w:rsidRPr="00985A95" w:rsidRDefault="003E5A43" w:rsidP="00985A95">
            <w:pPr>
              <w:widowControl/>
              <w:autoSpaceDE/>
              <w:autoSpaceDN/>
              <w:adjustRightInd/>
              <w:rPr>
                <w:rFonts w:eastAsia="Calibri" w:cs="Calibri"/>
                <w:color w:val="000000"/>
                <w:sz w:val="24"/>
                <w:szCs w:val="24"/>
              </w:rPr>
            </w:pPr>
          </w:p>
        </w:tc>
      </w:tr>
      <w:tr w:rsidR="003E5A43" w:rsidRPr="00985A95" w14:paraId="57062CA2"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7A70509D"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F96698B" w:rsidR="003E5A43" w:rsidRDefault="003E5A43" w:rsidP="00985A95">
            <w:pPr>
              <w:widowControl/>
              <w:suppressAutoHyphens/>
              <w:autoSpaceDE/>
              <w:autoSpaceDN/>
              <w:contextualSpacing/>
              <w:rPr>
                <w:rFonts w:eastAsia="Calibri"/>
                <w:color w:val="000000"/>
                <w:sz w:val="24"/>
                <w:szCs w:val="24"/>
              </w:rPr>
            </w:pPr>
            <w:r w:rsidRPr="003E5A43">
              <w:rPr>
                <w:rFonts w:eastAsia="Calibri"/>
                <w:color w:val="000000"/>
                <w:sz w:val="24"/>
                <w:szCs w:val="24"/>
              </w:rPr>
              <w:t>Базы данных в веб-приложениях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5163DEE0" w:rsidR="003E5A43" w:rsidRDefault="00310112" w:rsidP="00FA65DA">
            <w:pPr>
              <w:widowControl/>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4</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3DADDB1A" w:rsidR="003E5A43"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6352DE3B" w:rsidR="003E5A43"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4B1B7BAA" w:rsidR="003E5A43" w:rsidRPr="002C6A46"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33448940" w14:textId="376AADC7" w:rsidR="003E5A43" w:rsidRPr="002C6A46" w:rsidRDefault="003E5A43" w:rsidP="0034737B">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957083">
              <w:rPr>
                <w:rFonts w:eastAsia="Calibri"/>
                <w:color w:val="000000"/>
                <w:sz w:val="24"/>
                <w:szCs w:val="24"/>
              </w:rPr>
              <w:t>2</w:t>
            </w:r>
          </w:p>
        </w:tc>
        <w:tc>
          <w:tcPr>
            <w:tcW w:w="1036" w:type="pct"/>
            <w:vMerge/>
            <w:tcBorders>
              <w:left w:val="single" w:sz="4" w:space="0" w:color="auto"/>
              <w:right w:val="single" w:sz="4" w:space="0" w:color="auto"/>
            </w:tcBorders>
            <w:vAlign w:val="center"/>
          </w:tcPr>
          <w:p w14:paraId="67522FF1" w14:textId="77777777" w:rsidR="003E5A43" w:rsidRPr="00985A95" w:rsidRDefault="003E5A43" w:rsidP="00985A95">
            <w:pPr>
              <w:widowControl/>
              <w:autoSpaceDE/>
              <w:autoSpaceDN/>
              <w:adjustRightInd/>
              <w:rPr>
                <w:rFonts w:eastAsia="Calibri" w:cs="Calibri"/>
                <w:color w:val="000000"/>
                <w:sz w:val="24"/>
                <w:szCs w:val="24"/>
              </w:rPr>
            </w:pPr>
          </w:p>
        </w:tc>
      </w:tr>
      <w:tr w:rsidR="003E5A43" w:rsidRPr="00985A95" w14:paraId="6F5E9426"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22EB14E6"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3B78D551" w:rsidR="003E5A43" w:rsidRPr="009678F1" w:rsidRDefault="003E5A43" w:rsidP="009678F1">
            <w:pPr>
              <w:widowControl/>
              <w:suppressAutoHyphens/>
              <w:autoSpaceDE/>
              <w:autoSpaceDN/>
              <w:contextualSpacing/>
              <w:rPr>
                <w:rFonts w:eastAsia="Calibri"/>
                <w:color w:val="000000"/>
                <w:sz w:val="24"/>
                <w:szCs w:val="24"/>
              </w:rPr>
            </w:pPr>
            <w:r w:rsidRPr="003E5A43">
              <w:rPr>
                <w:rFonts w:eastAsia="Calibri"/>
                <w:color w:val="000000"/>
                <w:sz w:val="24"/>
                <w:szCs w:val="24"/>
              </w:rPr>
              <w:t>Безопасность в информационных системах на основе Интернет-технологий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23EC739A" w:rsidR="003E5A43" w:rsidRPr="00FA65DA"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68FB495B" w:rsidR="003E5A43" w:rsidRPr="00FA65DA"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3A931659" w:rsidR="003E5A43" w:rsidRPr="00FA65DA" w:rsidRDefault="003E5A4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0D58CF8" w:rsidR="003E5A43" w:rsidRPr="00FA65DA"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7835E6EB" w14:textId="64026530" w:rsidR="003E5A43" w:rsidRPr="00FA65DA"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vMerge/>
            <w:tcBorders>
              <w:left w:val="single" w:sz="4" w:space="0" w:color="auto"/>
              <w:right w:val="single" w:sz="4" w:space="0" w:color="auto"/>
            </w:tcBorders>
            <w:vAlign w:val="center"/>
            <w:hideMark/>
          </w:tcPr>
          <w:p w14:paraId="7A216CF9" w14:textId="13982F2C" w:rsidR="003E5A43" w:rsidRPr="00985A95" w:rsidRDefault="003E5A43" w:rsidP="000F6A91">
            <w:pPr>
              <w:widowControl/>
              <w:suppressAutoHyphens/>
              <w:autoSpaceDE/>
              <w:autoSpaceDN/>
              <w:adjustRightInd/>
              <w:rPr>
                <w:rFonts w:eastAsia="Calibri" w:cs="Calibri"/>
                <w:color w:val="000000"/>
                <w:sz w:val="24"/>
                <w:szCs w:val="24"/>
              </w:rPr>
            </w:pPr>
          </w:p>
        </w:tc>
      </w:tr>
      <w:tr w:rsidR="003E5A43" w:rsidRPr="00985A95" w14:paraId="08BA2B47"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229445D9" w14:textId="77777777" w:rsidR="003E5A43" w:rsidRPr="00835BFB" w:rsidRDefault="003E5A43"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D485C91" w14:textId="2EBFA4AE" w:rsidR="003E5A43" w:rsidRPr="001676E5" w:rsidRDefault="003E5A43" w:rsidP="009678F1">
            <w:pPr>
              <w:widowControl/>
              <w:suppressAutoHyphens/>
              <w:autoSpaceDE/>
              <w:autoSpaceDN/>
              <w:contextualSpacing/>
              <w:rPr>
                <w:rFonts w:eastAsia="Calibri"/>
                <w:color w:val="000000"/>
                <w:sz w:val="24"/>
                <w:szCs w:val="24"/>
              </w:rPr>
            </w:pPr>
            <w:r w:rsidRPr="003E5A43">
              <w:rPr>
                <w:rFonts w:eastAsia="Calibri"/>
                <w:color w:val="000000"/>
                <w:sz w:val="24"/>
                <w:szCs w:val="24"/>
              </w:rPr>
              <w:t>Правовые аспекты информационных систем на основе Интернет-технологий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4C13EC22" w14:textId="2D8A9460" w:rsidR="003E5A43"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1E6B96">
              <w:rPr>
                <w:rFonts w:eastAsia="Calibri"/>
                <w:color w:val="000000"/>
                <w:sz w:val="24"/>
                <w:szCs w:val="24"/>
              </w:rPr>
              <w:t>3</w:t>
            </w:r>
          </w:p>
        </w:tc>
        <w:tc>
          <w:tcPr>
            <w:tcW w:w="404" w:type="pct"/>
            <w:tcBorders>
              <w:top w:val="single" w:sz="4" w:space="0" w:color="auto"/>
              <w:left w:val="single" w:sz="4" w:space="0" w:color="auto"/>
              <w:bottom w:val="single" w:sz="4" w:space="0" w:color="auto"/>
              <w:right w:val="single" w:sz="4" w:space="0" w:color="auto"/>
            </w:tcBorders>
            <w:vAlign w:val="center"/>
          </w:tcPr>
          <w:p w14:paraId="3356BCCD" w14:textId="0B3A2A4A" w:rsidR="003E5A43" w:rsidRDefault="00310112"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2195E642" w14:textId="5B9873B8" w:rsidR="003E5A43"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0</w:t>
            </w:r>
          </w:p>
        </w:tc>
        <w:tc>
          <w:tcPr>
            <w:tcW w:w="678" w:type="pct"/>
            <w:tcBorders>
              <w:top w:val="single" w:sz="4" w:space="0" w:color="auto"/>
              <w:left w:val="single" w:sz="4" w:space="0" w:color="auto"/>
              <w:bottom w:val="single" w:sz="4" w:space="0" w:color="auto"/>
              <w:right w:val="single" w:sz="4" w:space="0" w:color="auto"/>
            </w:tcBorders>
            <w:vAlign w:val="center"/>
          </w:tcPr>
          <w:p w14:paraId="0EAF2707" w14:textId="0B8DD7B2" w:rsidR="003E5A43"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550" w:type="pct"/>
            <w:tcBorders>
              <w:top w:val="single" w:sz="4" w:space="0" w:color="auto"/>
              <w:left w:val="single" w:sz="4" w:space="0" w:color="auto"/>
              <w:bottom w:val="single" w:sz="4" w:space="0" w:color="auto"/>
              <w:right w:val="single" w:sz="4" w:space="0" w:color="auto"/>
            </w:tcBorders>
            <w:vAlign w:val="center"/>
          </w:tcPr>
          <w:p w14:paraId="70790218" w14:textId="1422970D" w:rsidR="003E5A43" w:rsidRDefault="00957083"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36" w:type="pct"/>
            <w:vMerge/>
            <w:tcBorders>
              <w:left w:val="single" w:sz="4" w:space="0" w:color="auto"/>
              <w:right w:val="single" w:sz="4" w:space="0" w:color="auto"/>
            </w:tcBorders>
            <w:vAlign w:val="center"/>
          </w:tcPr>
          <w:p w14:paraId="6D5248A7" w14:textId="77777777" w:rsidR="003E5A43" w:rsidRPr="00985A95" w:rsidRDefault="003E5A43" w:rsidP="000F6A91">
            <w:pPr>
              <w:widowControl/>
              <w:suppressAutoHyphens/>
              <w:autoSpaceDE/>
              <w:autoSpaceDN/>
              <w:adjustRightInd/>
              <w:rPr>
                <w:rFonts w:eastAsia="Calibri" w:cs="Calibri"/>
                <w:color w:val="000000"/>
                <w:sz w:val="24"/>
                <w:szCs w:val="24"/>
              </w:rPr>
            </w:pPr>
          </w:p>
        </w:tc>
      </w:tr>
      <w:tr w:rsidR="000F6A91" w:rsidRPr="00985A95" w14:paraId="58522D57"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26D677AD" w:rsidR="000F6A91" w:rsidRPr="00F96982" w:rsidRDefault="002D63C1" w:rsidP="009678F1">
            <w:pPr>
              <w:widowControl/>
              <w:suppressAutoHyphens/>
              <w:autoSpaceDE/>
              <w:autoSpaceDN/>
              <w:adjustRightInd/>
              <w:jc w:val="center"/>
              <w:rPr>
                <w:rFonts w:eastAsia="Calibri"/>
                <w:bCs/>
                <w:color w:val="000000"/>
                <w:sz w:val="24"/>
                <w:szCs w:val="24"/>
              </w:rPr>
            </w:pPr>
            <w:r w:rsidRPr="00F96982">
              <w:rPr>
                <w:rFonts w:eastAsia="Calibri"/>
                <w:bCs/>
                <w:color w:val="000000"/>
                <w:sz w:val="24"/>
                <w:szCs w:val="24"/>
              </w:rPr>
              <w:t>1</w:t>
            </w:r>
            <w:r w:rsidR="003E5A43" w:rsidRPr="00F96982">
              <w:rPr>
                <w:rFonts w:eastAsia="Calibri"/>
                <w:bCs/>
                <w:color w:val="000000"/>
                <w:sz w:val="24"/>
                <w:szCs w:val="24"/>
              </w:rPr>
              <w:t>08</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5566FF8D" w:rsidR="000F6A91" w:rsidRPr="00F96982" w:rsidRDefault="000F6A91" w:rsidP="009678F1">
            <w:pPr>
              <w:widowControl/>
              <w:suppressAutoHyphens/>
              <w:autoSpaceDE/>
              <w:autoSpaceDN/>
              <w:adjustRightInd/>
              <w:jc w:val="center"/>
              <w:rPr>
                <w:rFonts w:eastAsia="Calibri"/>
                <w:bCs/>
                <w:color w:val="000000"/>
                <w:sz w:val="24"/>
                <w:szCs w:val="24"/>
              </w:rPr>
            </w:pPr>
            <w:r w:rsidRPr="00F96982">
              <w:rPr>
                <w:rFonts w:eastAsia="Calibri"/>
                <w:bCs/>
                <w:color w:val="000000"/>
                <w:sz w:val="24"/>
                <w:szCs w:val="24"/>
                <w:lang w:val="en-US"/>
              </w:rPr>
              <w:t>1</w:t>
            </w:r>
            <w:r w:rsidR="003E5A43" w:rsidRPr="00F96982">
              <w:rPr>
                <w:rFonts w:eastAsia="Calibri"/>
                <w:bCs/>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296CE4F9" w:rsidR="000F6A91" w:rsidRPr="00F96982" w:rsidRDefault="00025B61" w:rsidP="009678F1">
            <w:pPr>
              <w:widowControl/>
              <w:suppressAutoHyphens/>
              <w:autoSpaceDE/>
              <w:autoSpaceDN/>
              <w:adjustRightInd/>
              <w:jc w:val="center"/>
              <w:rPr>
                <w:rFonts w:eastAsia="Calibri"/>
                <w:bCs/>
                <w:color w:val="000000"/>
                <w:sz w:val="24"/>
                <w:szCs w:val="24"/>
              </w:rPr>
            </w:pPr>
            <w:r w:rsidRPr="00F96982">
              <w:rPr>
                <w:rFonts w:eastAsia="Calibri"/>
                <w:bCs/>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48F4A20" w:rsidR="000F6A91" w:rsidRPr="00F96982" w:rsidRDefault="003E5A43" w:rsidP="009678F1">
            <w:pPr>
              <w:widowControl/>
              <w:suppressAutoHyphens/>
              <w:autoSpaceDE/>
              <w:autoSpaceDN/>
              <w:adjustRightInd/>
              <w:spacing w:after="60"/>
              <w:jc w:val="center"/>
              <w:rPr>
                <w:rFonts w:eastAsia="Calibri"/>
                <w:bCs/>
                <w:color w:val="000000"/>
                <w:sz w:val="24"/>
                <w:szCs w:val="24"/>
              </w:rPr>
            </w:pPr>
            <w:r w:rsidRPr="00F96982">
              <w:rPr>
                <w:rFonts w:eastAsia="Calibri"/>
                <w:bCs/>
                <w:color w:val="000000"/>
                <w:sz w:val="24"/>
                <w:szCs w:val="24"/>
              </w:rPr>
              <w:t>8</w:t>
            </w:r>
          </w:p>
        </w:tc>
        <w:tc>
          <w:tcPr>
            <w:tcW w:w="550" w:type="pct"/>
            <w:tcBorders>
              <w:top w:val="single" w:sz="4" w:space="0" w:color="auto"/>
              <w:left w:val="single" w:sz="4" w:space="0" w:color="auto"/>
              <w:bottom w:val="single" w:sz="4" w:space="0" w:color="auto"/>
              <w:right w:val="single" w:sz="4" w:space="0" w:color="auto"/>
            </w:tcBorders>
            <w:vAlign w:val="center"/>
          </w:tcPr>
          <w:p w14:paraId="59D51B9B" w14:textId="4B6E4851" w:rsidR="000F6A91" w:rsidRPr="00F96982" w:rsidRDefault="003E5A43" w:rsidP="009678F1">
            <w:pPr>
              <w:widowControl/>
              <w:suppressAutoHyphens/>
              <w:autoSpaceDE/>
              <w:autoSpaceDN/>
              <w:adjustRightInd/>
              <w:jc w:val="center"/>
              <w:rPr>
                <w:rFonts w:eastAsia="Calibri"/>
                <w:bCs/>
                <w:color w:val="000000"/>
                <w:sz w:val="24"/>
                <w:szCs w:val="24"/>
              </w:rPr>
            </w:pPr>
            <w:r w:rsidRPr="00F96982">
              <w:rPr>
                <w:rFonts w:eastAsia="Calibri"/>
                <w:bCs/>
                <w:color w:val="000000"/>
                <w:sz w:val="24"/>
                <w:szCs w:val="24"/>
              </w:rPr>
              <w:t>96</w:t>
            </w:r>
          </w:p>
        </w:tc>
        <w:tc>
          <w:tcPr>
            <w:tcW w:w="1036" w:type="pct"/>
            <w:tcBorders>
              <w:left w:val="single" w:sz="4" w:space="0" w:color="auto"/>
              <w:bottom w:val="single" w:sz="4" w:space="0" w:color="auto"/>
              <w:right w:val="single" w:sz="4" w:space="0" w:color="auto"/>
            </w:tcBorders>
            <w:vAlign w:val="center"/>
          </w:tcPr>
          <w:p w14:paraId="5F90FD4C" w14:textId="08A7A6EC"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3E5A43">
              <w:rPr>
                <w:rFonts w:eastAsia="Calibri" w:cs="Calibri"/>
                <w:color w:val="000000"/>
                <w:sz w:val="24"/>
                <w:szCs w:val="24"/>
              </w:rPr>
              <w:t>контрольная</w:t>
            </w:r>
            <w:r w:rsidR="009555FE">
              <w:rPr>
                <w:rFonts w:eastAsia="Calibri" w:cs="Calibri"/>
                <w:color w:val="000000"/>
                <w:sz w:val="24"/>
                <w:szCs w:val="24"/>
              </w:rPr>
              <w:t xml:space="preserve"> </w:t>
            </w:r>
            <w:r w:rsidR="0084009D">
              <w:rPr>
                <w:rFonts w:eastAsia="Calibri" w:cs="Calibri"/>
                <w:color w:val="000000"/>
                <w:sz w:val="24"/>
                <w:szCs w:val="24"/>
              </w:rPr>
              <w:t>работа</w:t>
            </w:r>
          </w:p>
        </w:tc>
      </w:tr>
      <w:tr w:rsidR="000F6A91" w:rsidRPr="00985A95" w14:paraId="2A135339" w14:textId="77777777" w:rsidTr="00F96982">
        <w:tc>
          <w:tcPr>
            <w:tcW w:w="256"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F96982" w:rsidRDefault="000F6A91" w:rsidP="009678F1">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D7D253B" w:rsidR="000F6A91" w:rsidRPr="00F96982" w:rsidRDefault="00C5006A" w:rsidP="009678F1">
            <w:pPr>
              <w:widowControl/>
              <w:suppressAutoHyphens/>
              <w:autoSpaceDE/>
              <w:autoSpaceDN/>
              <w:adjustRightInd/>
              <w:jc w:val="center"/>
              <w:rPr>
                <w:rFonts w:eastAsia="Calibri" w:cs="Calibri"/>
                <w:color w:val="000000"/>
                <w:sz w:val="24"/>
                <w:szCs w:val="24"/>
              </w:rPr>
            </w:pPr>
            <w:r w:rsidRPr="00F96982">
              <w:rPr>
                <w:rFonts w:eastAsia="Calibri" w:cs="Calibri"/>
                <w:color w:val="000000"/>
                <w:sz w:val="24"/>
                <w:szCs w:val="24"/>
              </w:rPr>
              <w:t>11</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735F954F" w:rsidR="000F6A91" w:rsidRPr="00F96982" w:rsidRDefault="00B03926" w:rsidP="009678F1">
            <w:pPr>
              <w:widowControl/>
              <w:suppressAutoHyphens/>
              <w:autoSpaceDE/>
              <w:autoSpaceDN/>
              <w:adjustRightInd/>
              <w:jc w:val="center"/>
              <w:rPr>
                <w:rFonts w:eastAsia="Calibri" w:cs="Calibri"/>
                <w:color w:val="000000"/>
                <w:sz w:val="24"/>
                <w:szCs w:val="24"/>
              </w:rPr>
            </w:pPr>
            <w:r w:rsidRPr="00F96982">
              <w:rPr>
                <w:rFonts w:eastAsia="Calibri" w:cs="Calibri"/>
                <w:color w:val="000000"/>
                <w:sz w:val="24"/>
                <w:szCs w:val="24"/>
              </w:rPr>
              <w:t>33</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5E06632F" w:rsidR="000F6A91" w:rsidRPr="00F96982" w:rsidRDefault="005B457F"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50" w:type="pct"/>
            <w:tcBorders>
              <w:top w:val="single" w:sz="4" w:space="0" w:color="auto"/>
              <w:left w:val="single" w:sz="4" w:space="0" w:color="auto"/>
              <w:bottom w:val="single" w:sz="4" w:space="0" w:color="auto"/>
              <w:right w:val="single" w:sz="4" w:space="0" w:color="auto"/>
            </w:tcBorders>
            <w:vAlign w:val="center"/>
          </w:tcPr>
          <w:p w14:paraId="033AF67A" w14:textId="3771BEFB" w:rsidR="000F6A91" w:rsidRPr="00F96982" w:rsidRDefault="00A74F0C" w:rsidP="009678F1">
            <w:pPr>
              <w:widowControl/>
              <w:suppressAutoHyphens/>
              <w:autoSpaceDE/>
              <w:autoSpaceDN/>
              <w:adjustRightInd/>
              <w:jc w:val="center"/>
              <w:rPr>
                <w:rFonts w:eastAsia="Calibri" w:cs="Calibri"/>
                <w:color w:val="000000"/>
                <w:sz w:val="24"/>
                <w:szCs w:val="24"/>
              </w:rPr>
            </w:pPr>
            <w:r w:rsidRPr="00F96982">
              <w:rPr>
                <w:rFonts w:eastAsia="Calibri" w:cs="Calibri"/>
                <w:color w:val="000000"/>
                <w:sz w:val="24"/>
                <w:szCs w:val="24"/>
              </w:rPr>
              <w:t>8</w:t>
            </w:r>
            <w:r w:rsidR="00C5006A" w:rsidRPr="00F96982">
              <w:rPr>
                <w:rFonts w:eastAsia="Calibri" w:cs="Calibri"/>
                <w:color w:val="000000"/>
                <w:sz w:val="24"/>
                <w:szCs w:val="24"/>
              </w:rPr>
              <w:t>9</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055E0DA5" w14:textId="77777777" w:rsidR="00FA1625" w:rsidRDefault="00FA1625" w:rsidP="002115D5">
      <w:pPr>
        <w:pStyle w:val="1"/>
        <w:jc w:val="left"/>
      </w:pPr>
      <w:bookmarkStart w:id="11" w:name="_Toc132741026"/>
    </w:p>
    <w:p w14:paraId="0372E108" w14:textId="77777777" w:rsidR="00FA1625" w:rsidRDefault="00FA1625" w:rsidP="002115D5">
      <w:pPr>
        <w:pStyle w:val="1"/>
        <w:jc w:val="left"/>
      </w:pPr>
    </w:p>
    <w:p w14:paraId="7E2A3D5E" w14:textId="77777777" w:rsidR="00FA1625" w:rsidRDefault="00FA1625" w:rsidP="002115D5">
      <w:pPr>
        <w:pStyle w:val="1"/>
        <w:jc w:val="left"/>
      </w:pPr>
    </w:p>
    <w:p w14:paraId="653FA08E" w14:textId="632E3168" w:rsidR="004145E5" w:rsidRPr="002115D5" w:rsidRDefault="004145E5" w:rsidP="002115D5">
      <w:pPr>
        <w:pStyle w:val="1"/>
        <w:jc w:val="left"/>
        <w:rPr>
          <w:color w:val="FF0000"/>
        </w:rPr>
      </w:pPr>
      <w:r w:rsidRPr="00BA337D">
        <w:lastRenderedPageBreak/>
        <w:t>5.3</w:t>
      </w:r>
      <w:r w:rsidRPr="0083385D">
        <w:t>. Содержание семинаров, практических занятий</w:t>
      </w:r>
      <w:bookmarkEnd w:id="11"/>
      <w:r w:rsidR="002115D5">
        <w:t xml:space="preserve"> </w:t>
      </w:r>
    </w:p>
    <w:p w14:paraId="54FF57E8" w14:textId="5AEFCF0B" w:rsidR="00985A95" w:rsidRPr="005479A5" w:rsidRDefault="003621BA" w:rsidP="005479A5">
      <w:pPr>
        <w:jc w:val="right"/>
        <w:rPr>
          <w:sz w:val="24"/>
          <w:szCs w:val="24"/>
        </w:rPr>
      </w:pPr>
      <w:r w:rsidRPr="005479A5">
        <w:rPr>
          <w:sz w:val="24"/>
          <w:szCs w:val="24"/>
        </w:rPr>
        <w:t xml:space="preserve">Таблица </w:t>
      </w:r>
      <w:r w:rsidR="005479A5" w:rsidRPr="005479A5">
        <w:rPr>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5B457F">
        <w:tc>
          <w:tcPr>
            <w:tcW w:w="2857" w:type="dxa"/>
          </w:tcPr>
          <w:p w14:paraId="71864120" w14:textId="118D9870" w:rsidR="00B343FB" w:rsidRPr="005B457F" w:rsidRDefault="001D5EBC" w:rsidP="00FA1625">
            <w:pPr>
              <w:widowControl/>
              <w:tabs>
                <w:tab w:val="right" w:pos="9356"/>
              </w:tabs>
              <w:suppressAutoHyphens/>
              <w:autoSpaceDE/>
              <w:autoSpaceDN/>
              <w:adjustRightInd/>
              <w:jc w:val="both"/>
              <w:rPr>
                <w:rFonts w:eastAsia="Calibri" w:cs="Calibri"/>
                <w:bCs/>
                <w:color w:val="000000"/>
                <w:sz w:val="24"/>
                <w:szCs w:val="24"/>
              </w:rPr>
            </w:pPr>
            <w:r w:rsidRPr="005B457F">
              <w:rPr>
                <w:rFonts w:eastAsia="Calibri" w:cs="Calibri"/>
                <w:bCs/>
                <w:color w:val="000000"/>
                <w:sz w:val="24"/>
                <w:szCs w:val="24"/>
              </w:rPr>
              <w:t>Бизнес-стратегии, реализуемые сетевыми информационными системами</w:t>
            </w:r>
          </w:p>
        </w:tc>
        <w:tc>
          <w:tcPr>
            <w:tcW w:w="4906" w:type="dxa"/>
          </w:tcPr>
          <w:p w14:paraId="4A600021" w14:textId="3E87F578" w:rsidR="007A1C93" w:rsidRPr="003262A0" w:rsidRDefault="003262A0" w:rsidP="00FA1625">
            <w:pPr>
              <w:widowControl/>
              <w:jc w:val="both"/>
              <w:rPr>
                <w:color w:val="000000"/>
                <w:sz w:val="24"/>
                <w:szCs w:val="24"/>
                <w:lang w:eastAsia="en-US"/>
              </w:rPr>
            </w:pPr>
            <w:r>
              <w:rPr>
                <w:color w:val="000000"/>
                <w:sz w:val="24"/>
                <w:szCs w:val="24"/>
                <w:lang w:eastAsia="en-US"/>
              </w:rPr>
              <w:t>Основные бизнес-процессы и их реализация в информационных системах. Использование Интернет-технологий при автоматизации бизнес-процессов.</w:t>
            </w:r>
          </w:p>
          <w:p w14:paraId="5FF1DC03" w14:textId="77777777" w:rsidR="007A1C93" w:rsidRPr="007A1C93" w:rsidRDefault="007A1C93"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67D6681" w14:textId="00640C56" w:rsidR="00A909FE" w:rsidRPr="00ED2402" w:rsidRDefault="007A1C93" w:rsidP="00FA1625">
            <w:pPr>
              <w:widowControl/>
              <w:jc w:val="both"/>
              <w:rPr>
                <w:color w:val="000000"/>
                <w:sz w:val="24"/>
                <w:szCs w:val="24"/>
                <w:lang w:eastAsia="en-US"/>
              </w:rPr>
            </w:pPr>
            <w:r w:rsidRPr="007A1C93">
              <w:rPr>
                <w:color w:val="000000"/>
                <w:sz w:val="24"/>
                <w:szCs w:val="24"/>
                <w:lang w:eastAsia="en-US"/>
              </w:rPr>
              <w:t>Основная литература - [8.1].</w:t>
            </w:r>
          </w:p>
        </w:tc>
        <w:tc>
          <w:tcPr>
            <w:tcW w:w="2549" w:type="dxa"/>
          </w:tcPr>
          <w:p w14:paraId="1B832AB8" w14:textId="77777777" w:rsidR="007A1C93" w:rsidRPr="007A1C93" w:rsidRDefault="007A1C93"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120AA099" w14:textId="77777777" w:rsidR="007A1C93" w:rsidRPr="007A1C93" w:rsidRDefault="007A1C93"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71DF4028" w14:textId="3CBFD98F" w:rsidR="00B343FB" w:rsidRPr="00704296" w:rsidRDefault="007A1C93" w:rsidP="00FA1625">
            <w:pPr>
              <w:widowControl/>
              <w:autoSpaceDE/>
              <w:autoSpaceDN/>
              <w:adjustRightInd/>
              <w:jc w:val="both"/>
              <w:rPr>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A03131" w:rsidRPr="00985A95" w14:paraId="09FC8E20" w14:textId="77777777" w:rsidTr="005B457F">
        <w:tc>
          <w:tcPr>
            <w:tcW w:w="2857" w:type="dxa"/>
          </w:tcPr>
          <w:p w14:paraId="3DD0BE18" w14:textId="07230F21" w:rsidR="00A03131" w:rsidRPr="005B457F" w:rsidRDefault="001D5EBC" w:rsidP="00FA1625">
            <w:pPr>
              <w:jc w:val="both"/>
              <w:rPr>
                <w:bCs/>
                <w:sz w:val="24"/>
                <w:szCs w:val="24"/>
              </w:rPr>
            </w:pPr>
            <w:r w:rsidRPr="005B457F">
              <w:rPr>
                <w:rFonts w:eastAsia="Calibri" w:cs="Calibri"/>
                <w:bCs/>
                <w:color w:val="000000"/>
                <w:sz w:val="24"/>
                <w:szCs w:val="24"/>
              </w:rPr>
              <w:t>Разработка динамических веб-приложений</w:t>
            </w:r>
          </w:p>
        </w:tc>
        <w:tc>
          <w:tcPr>
            <w:tcW w:w="4906" w:type="dxa"/>
          </w:tcPr>
          <w:p w14:paraId="68CC32A2" w14:textId="2AC5E77B" w:rsidR="00F32D8D" w:rsidRDefault="003262A0" w:rsidP="00FA1625">
            <w:pPr>
              <w:widowControl/>
              <w:jc w:val="both"/>
              <w:rPr>
                <w:color w:val="000000"/>
                <w:sz w:val="24"/>
                <w:szCs w:val="24"/>
                <w:lang w:eastAsia="en-US"/>
              </w:rPr>
            </w:pPr>
            <w:r>
              <w:rPr>
                <w:color w:val="000000"/>
                <w:sz w:val="24"/>
                <w:szCs w:val="24"/>
                <w:lang w:eastAsia="en-US"/>
              </w:rPr>
              <w:t>Архитектура веб-приложений. Клиент-серверные веб-приложения. Составные части веб-приложения. Управление разработкой веб-приложения.</w:t>
            </w:r>
          </w:p>
          <w:p w14:paraId="708E72CB" w14:textId="38F9F8D7" w:rsidR="00E214BE" w:rsidRPr="007A1C93" w:rsidRDefault="00E214BE"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68DE7F7C" w14:textId="66060C07" w:rsidR="00A03131" w:rsidRPr="003262A0" w:rsidRDefault="00E214BE" w:rsidP="00FA1625">
            <w:pPr>
              <w:jc w:val="both"/>
              <w:rPr>
                <w:color w:val="000000"/>
                <w:sz w:val="24"/>
                <w:szCs w:val="24"/>
                <w:lang w:eastAsia="en-US"/>
              </w:rPr>
            </w:pPr>
            <w:r w:rsidRPr="007A1C93">
              <w:rPr>
                <w:color w:val="000000"/>
                <w:sz w:val="24"/>
                <w:szCs w:val="24"/>
                <w:lang w:eastAsia="en-US"/>
              </w:rPr>
              <w:t>Основная литература - [8.</w:t>
            </w:r>
            <w:r w:rsidR="00123ED6">
              <w:rPr>
                <w:color w:val="000000"/>
                <w:sz w:val="24"/>
                <w:szCs w:val="24"/>
                <w:lang w:eastAsia="en-US"/>
              </w:rPr>
              <w:t>1</w:t>
            </w:r>
            <w:r w:rsidRPr="007A1C93">
              <w:rPr>
                <w:color w:val="000000"/>
                <w:sz w:val="24"/>
                <w:szCs w:val="24"/>
                <w:lang w:eastAsia="en-US"/>
              </w:rPr>
              <w:t>]</w:t>
            </w:r>
            <w:r w:rsidR="008913D0">
              <w:rPr>
                <w:color w:val="000000"/>
                <w:sz w:val="24"/>
                <w:szCs w:val="24"/>
                <w:lang w:eastAsia="en-US"/>
              </w:rPr>
              <w:t xml:space="preserve">, </w:t>
            </w:r>
            <w:r w:rsidR="008913D0">
              <w:rPr>
                <w:color w:val="000000"/>
                <w:sz w:val="24"/>
                <w:szCs w:val="24"/>
                <w:lang w:val="en-US" w:eastAsia="en-US"/>
              </w:rPr>
              <w:t>[8.</w:t>
            </w:r>
            <w:r w:rsidR="00123ED6">
              <w:rPr>
                <w:color w:val="000000"/>
                <w:sz w:val="24"/>
                <w:szCs w:val="24"/>
                <w:lang w:eastAsia="en-US"/>
              </w:rPr>
              <w:t>2</w:t>
            </w:r>
            <w:r w:rsidR="008913D0">
              <w:rPr>
                <w:color w:val="000000"/>
                <w:sz w:val="24"/>
                <w:szCs w:val="24"/>
                <w:lang w:val="en-US" w:eastAsia="en-US"/>
              </w:rPr>
              <w:t>]</w:t>
            </w:r>
            <w:r w:rsidR="00ED2402">
              <w:rPr>
                <w:color w:val="000000"/>
                <w:sz w:val="24"/>
                <w:szCs w:val="24"/>
                <w:lang w:eastAsia="en-US"/>
              </w:rPr>
              <w:t>.</w:t>
            </w:r>
          </w:p>
          <w:p w14:paraId="4983287D" w14:textId="27640C6F" w:rsidR="00A909FE" w:rsidRPr="00A03131" w:rsidRDefault="00A909FE" w:rsidP="00FA1625">
            <w:pPr>
              <w:jc w:val="both"/>
              <w:rPr>
                <w:sz w:val="24"/>
                <w:szCs w:val="24"/>
              </w:rPr>
            </w:pPr>
          </w:p>
        </w:tc>
        <w:tc>
          <w:tcPr>
            <w:tcW w:w="2549" w:type="dxa"/>
          </w:tcPr>
          <w:p w14:paraId="4617CCC0" w14:textId="77777777" w:rsidR="00780C4A" w:rsidRPr="007A1C93" w:rsidRDefault="00780C4A"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1A16CE19" w14:textId="77777777" w:rsidR="00780C4A" w:rsidRPr="007A1C93" w:rsidRDefault="00780C4A"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4F444B4" w14:textId="77ED6195" w:rsidR="00A03131" w:rsidRPr="002115D5" w:rsidRDefault="00780C4A" w:rsidP="00FA1625">
            <w:pPr>
              <w:widowControl/>
              <w:autoSpaceDE/>
              <w:autoSpaceDN/>
              <w:adjustRightInd/>
              <w:jc w:val="both"/>
              <w:rPr>
                <w:strike/>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B343FB" w:rsidRPr="00985A95" w14:paraId="390430EB" w14:textId="77777777" w:rsidTr="005B457F">
        <w:tc>
          <w:tcPr>
            <w:tcW w:w="2857" w:type="dxa"/>
          </w:tcPr>
          <w:p w14:paraId="4A445724" w14:textId="39D9F9CD" w:rsidR="00B343FB" w:rsidRPr="005B457F" w:rsidRDefault="001D5EBC" w:rsidP="00FA1625">
            <w:pPr>
              <w:widowControl/>
              <w:tabs>
                <w:tab w:val="right" w:pos="9356"/>
              </w:tabs>
              <w:suppressAutoHyphens/>
              <w:autoSpaceDE/>
              <w:autoSpaceDN/>
              <w:adjustRightInd/>
              <w:jc w:val="both"/>
              <w:rPr>
                <w:rFonts w:eastAsia="Calibri" w:cs="Calibri"/>
                <w:bCs/>
                <w:color w:val="000000"/>
                <w:sz w:val="24"/>
                <w:szCs w:val="24"/>
              </w:rPr>
            </w:pPr>
            <w:r w:rsidRPr="005B457F">
              <w:rPr>
                <w:rFonts w:eastAsia="Calibri" w:cs="Calibri"/>
                <w:bCs/>
                <w:color w:val="000000"/>
                <w:sz w:val="24"/>
                <w:szCs w:val="24"/>
              </w:rPr>
              <w:t>Основы веб-ориентированной разметки: HTML и CSS</w:t>
            </w:r>
          </w:p>
        </w:tc>
        <w:tc>
          <w:tcPr>
            <w:tcW w:w="4906" w:type="dxa"/>
          </w:tcPr>
          <w:p w14:paraId="039CAE1D" w14:textId="56419A47" w:rsidR="00E214BE" w:rsidRPr="00002E9F" w:rsidRDefault="003262A0" w:rsidP="00FA1625">
            <w:pPr>
              <w:widowControl/>
              <w:jc w:val="both"/>
              <w:rPr>
                <w:color w:val="000000"/>
                <w:sz w:val="24"/>
                <w:szCs w:val="24"/>
                <w:lang w:eastAsia="en-US"/>
              </w:rPr>
            </w:pPr>
            <w:r>
              <w:rPr>
                <w:color w:val="000000"/>
                <w:sz w:val="24"/>
                <w:szCs w:val="24"/>
                <w:lang w:eastAsia="en-US"/>
              </w:rPr>
              <w:t xml:space="preserve">Язык разметки </w:t>
            </w:r>
            <w:r>
              <w:rPr>
                <w:color w:val="000000"/>
                <w:sz w:val="24"/>
                <w:szCs w:val="24"/>
                <w:lang w:val="en-US" w:eastAsia="en-US"/>
              </w:rPr>
              <w:t>HTML</w:t>
            </w:r>
            <w:r w:rsidRPr="003262A0">
              <w:rPr>
                <w:color w:val="000000"/>
                <w:sz w:val="24"/>
                <w:szCs w:val="24"/>
                <w:lang w:eastAsia="en-US"/>
              </w:rPr>
              <w:t xml:space="preserve">. </w:t>
            </w:r>
            <w:r>
              <w:rPr>
                <w:color w:val="000000"/>
                <w:sz w:val="24"/>
                <w:szCs w:val="24"/>
                <w:lang w:eastAsia="en-US"/>
              </w:rPr>
              <w:t xml:space="preserve">Теги и атрибуты в </w:t>
            </w:r>
            <w:r>
              <w:rPr>
                <w:color w:val="000000"/>
                <w:sz w:val="24"/>
                <w:szCs w:val="24"/>
                <w:lang w:val="en-US" w:eastAsia="en-US"/>
              </w:rPr>
              <w:t>HTML</w:t>
            </w:r>
            <w:r w:rsidRPr="003262A0">
              <w:rPr>
                <w:color w:val="000000"/>
                <w:sz w:val="24"/>
                <w:szCs w:val="24"/>
                <w:lang w:eastAsia="en-US"/>
              </w:rPr>
              <w:t xml:space="preserve">. </w:t>
            </w:r>
            <w:r>
              <w:rPr>
                <w:color w:val="000000"/>
                <w:sz w:val="24"/>
                <w:szCs w:val="24"/>
                <w:lang w:eastAsia="en-US"/>
              </w:rPr>
              <w:t xml:space="preserve">Структура </w:t>
            </w:r>
            <w:r>
              <w:rPr>
                <w:color w:val="000000"/>
                <w:sz w:val="24"/>
                <w:szCs w:val="24"/>
                <w:lang w:val="en-US" w:eastAsia="en-US"/>
              </w:rPr>
              <w:t>HTML</w:t>
            </w:r>
            <w:r w:rsidRPr="003262A0">
              <w:rPr>
                <w:color w:val="000000"/>
                <w:sz w:val="24"/>
                <w:szCs w:val="24"/>
                <w:lang w:eastAsia="en-US"/>
              </w:rPr>
              <w:t xml:space="preserve"> </w:t>
            </w:r>
            <w:r>
              <w:rPr>
                <w:color w:val="000000"/>
                <w:sz w:val="24"/>
                <w:szCs w:val="24"/>
                <w:lang w:eastAsia="en-US"/>
              </w:rPr>
              <w:t xml:space="preserve">документа. Язык описания стилей </w:t>
            </w:r>
            <w:r>
              <w:rPr>
                <w:color w:val="000000"/>
                <w:sz w:val="24"/>
                <w:szCs w:val="24"/>
                <w:lang w:val="en-US" w:eastAsia="en-US"/>
              </w:rPr>
              <w:t>CSS</w:t>
            </w:r>
            <w:r w:rsidRPr="003262A0">
              <w:rPr>
                <w:color w:val="000000"/>
                <w:sz w:val="24"/>
                <w:szCs w:val="24"/>
                <w:lang w:eastAsia="en-US"/>
              </w:rPr>
              <w:t xml:space="preserve">. </w:t>
            </w:r>
            <w:r>
              <w:rPr>
                <w:color w:val="000000"/>
                <w:sz w:val="24"/>
                <w:szCs w:val="24"/>
                <w:lang w:eastAsia="en-US"/>
              </w:rPr>
              <w:t xml:space="preserve">Использование стилей </w:t>
            </w:r>
            <w:r>
              <w:rPr>
                <w:color w:val="000000"/>
                <w:sz w:val="24"/>
                <w:szCs w:val="24"/>
                <w:lang w:val="en-US" w:eastAsia="en-US"/>
              </w:rPr>
              <w:t>CSS</w:t>
            </w:r>
            <w:r w:rsidRPr="003262A0">
              <w:rPr>
                <w:color w:val="000000"/>
                <w:sz w:val="24"/>
                <w:szCs w:val="24"/>
                <w:lang w:eastAsia="en-US"/>
              </w:rPr>
              <w:t xml:space="preserve"> </w:t>
            </w:r>
            <w:r>
              <w:rPr>
                <w:color w:val="000000"/>
                <w:sz w:val="24"/>
                <w:szCs w:val="24"/>
                <w:lang w:eastAsia="en-US"/>
              </w:rPr>
              <w:t xml:space="preserve">в </w:t>
            </w:r>
            <w:r>
              <w:rPr>
                <w:color w:val="000000"/>
                <w:sz w:val="24"/>
                <w:szCs w:val="24"/>
                <w:lang w:val="en-US" w:eastAsia="en-US"/>
              </w:rPr>
              <w:t>HTML</w:t>
            </w:r>
            <w:r w:rsidRPr="00002E9F">
              <w:rPr>
                <w:color w:val="000000"/>
                <w:sz w:val="24"/>
                <w:szCs w:val="24"/>
                <w:lang w:eastAsia="en-US"/>
              </w:rPr>
              <w:t xml:space="preserve"> </w:t>
            </w:r>
            <w:r>
              <w:rPr>
                <w:color w:val="000000"/>
                <w:sz w:val="24"/>
                <w:szCs w:val="24"/>
                <w:lang w:eastAsia="en-US"/>
              </w:rPr>
              <w:t>документах.</w:t>
            </w:r>
          </w:p>
          <w:p w14:paraId="2CD03520" w14:textId="77777777" w:rsidR="00E214BE" w:rsidRPr="007A1C93" w:rsidRDefault="00E214BE"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8AB61CA" w14:textId="1B915BE2" w:rsidR="00B343FB" w:rsidRDefault="00E214BE" w:rsidP="00FA1625">
            <w:pPr>
              <w:widowControl/>
              <w:autoSpaceDE/>
              <w:autoSpaceDN/>
              <w:adjustRightInd/>
              <w:jc w:val="both"/>
              <w:rPr>
                <w:color w:val="000000"/>
                <w:sz w:val="24"/>
                <w:szCs w:val="24"/>
                <w:lang w:eastAsia="en-US"/>
              </w:rPr>
            </w:pPr>
            <w:r w:rsidRPr="007A1C93">
              <w:rPr>
                <w:color w:val="000000"/>
                <w:sz w:val="24"/>
                <w:szCs w:val="24"/>
                <w:lang w:eastAsia="en-US"/>
              </w:rPr>
              <w:t>Основная литература - [8.</w:t>
            </w:r>
            <w:r w:rsidR="008913D0" w:rsidRPr="00002E9F">
              <w:rPr>
                <w:color w:val="000000"/>
                <w:sz w:val="24"/>
                <w:szCs w:val="24"/>
                <w:lang w:eastAsia="en-US"/>
              </w:rPr>
              <w:t>2</w:t>
            </w:r>
            <w:r w:rsidRPr="007A1C93">
              <w:rPr>
                <w:color w:val="000000"/>
                <w:sz w:val="24"/>
                <w:szCs w:val="24"/>
                <w:lang w:eastAsia="en-US"/>
              </w:rPr>
              <w:t>].</w:t>
            </w:r>
          </w:p>
          <w:p w14:paraId="5094D8D0" w14:textId="753CA175" w:rsidR="00A909FE" w:rsidRPr="00A03131" w:rsidRDefault="00A909FE" w:rsidP="00FA1625">
            <w:pPr>
              <w:widowControl/>
              <w:autoSpaceDE/>
              <w:autoSpaceDN/>
              <w:adjustRightInd/>
              <w:jc w:val="both"/>
              <w:rPr>
                <w:strike/>
                <w:color w:val="000000"/>
                <w:sz w:val="24"/>
                <w:szCs w:val="24"/>
                <w:lang w:eastAsia="en-US"/>
              </w:rPr>
            </w:pPr>
          </w:p>
        </w:tc>
        <w:tc>
          <w:tcPr>
            <w:tcW w:w="2549" w:type="dxa"/>
          </w:tcPr>
          <w:p w14:paraId="4807025F" w14:textId="77777777" w:rsidR="00E214BE" w:rsidRPr="007A1C93" w:rsidRDefault="00E214BE"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4FF2C197" w14:textId="77777777" w:rsidR="00E214BE" w:rsidRPr="007A1C93" w:rsidRDefault="00E214BE"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55D7206F" w14:textId="2EF997D9" w:rsidR="00B343FB" w:rsidRPr="002115D5" w:rsidRDefault="00E214BE" w:rsidP="00FA1625">
            <w:pPr>
              <w:widowControl/>
              <w:autoSpaceDE/>
              <w:autoSpaceDN/>
              <w:adjustRightInd/>
              <w:jc w:val="both"/>
              <w:rPr>
                <w:strike/>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47136BE6" w14:textId="77777777" w:rsidTr="005B457F">
        <w:tc>
          <w:tcPr>
            <w:tcW w:w="2857" w:type="dxa"/>
          </w:tcPr>
          <w:p w14:paraId="70D5851B" w14:textId="0C12B12B" w:rsidR="00712892" w:rsidRPr="005B457F" w:rsidRDefault="001D5EBC" w:rsidP="00FA1625">
            <w:pPr>
              <w:widowControl/>
              <w:tabs>
                <w:tab w:val="right" w:pos="9356"/>
              </w:tabs>
              <w:suppressAutoHyphens/>
              <w:autoSpaceDE/>
              <w:autoSpaceDN/>
              <w:adjustRightInd/>
              <w:jc w:val="both"/>
              <w:rPr>
                <w:bCs/>
                <w:sz w:val="24"/>
                <w:szCs w:val="24"/>
              </w:rPr>
            </w:pPr>
            <w:r w:rsidRPr="005B457F">
              <w:rPr>
                <w:rFonts w:eastAsia="Calibri"/>
                <w:bCs/>
                <w:color w:val="000000"/>
                <w:sz w:val="24"/>
                <w:szCs w:val="24"/>
              </w:rPr>
              <w:t>Разработка клиентской части веб-приложения</w:t>
            </w:r>
          </w:p>
        </w:tc>
        <w:tc>
          <w:tcPr>
            <w:tcW w:w="4906" w:type="dxa"/>
          </w:tcPr>
          <w:p w14:paraId="7D91E9F8" w14:textId="7BE64140" w:rsidR="003262A0" w:rsidRPr="003262A0" w:rsidRDefault="003262A0" w:rsidP="00FA1625">
            <w:pPr>
              <w:widowControl/>
              <w:jc w:val="both"/>
              <w:rPr>
                <w:color w:val="000000"/>
                <w:sz w:val="24"/>
                <w:szCs w:val="24"/>
                <w:lang w:val="en-US" w:eastAsia="en-US"/>
              </w:rPr>
            </w:pPr>
            <w:r>
              <w:rPr>
                <w:color w:val="000000"/>
                <w:sz w:val="24"/>
                <w:szCs w:val="24"/>
                <w:lang w:eastAsia="en-US"/>
              </w:rPr>
              <w:t xml:space="preserve">Язык программирования </w:t>
            </w:r>
            <w:proofErr w:type="spellStart"/>
            <w:r>
              <w:rPr>
                <w:color w:val="000000"/>
                <w:sz w:val="24"/>
                <w:szCs w:val="24"/>
                <w:lang w:val="en-US" w:eastAsia="en-US"/>
              </w:rPr>
              <w:t>Javascript</w:t>
            </w:r>
            <w:proofErr w:type="spellEnd"/>
            <w:r w:rsidRPr="003262A0">
              <w:rPr>
                <w:color w:val="000000"/>
                <w:sz w:val="24"/>
                <w:szCs w:val="24"/>
                <w:lang w:eastAsia="en-US"/>
              </w:rPr>
              <w:t xml:space="preserve">. </w:t>
            </w:r>
            <w:r>
              <w:rPr>
                <w:color w:val="000000"/>
                <w:sz w:val="24"/>
                <w:szCs w:val="24"/>
                <w:lang w:eastAsia="en-US"/>
              </w:rPr>
              <w:t xml:space="preserve">Основные понятия </w:t>
            </w:r>
            <w:proofErr w:type="spellStart"/>
            <w:r>
              <w:rPr>
                <w:color w:val="000000"/>
                <w:sz w:val="24"/>
                <w:szCs w:val="24"/>
                <w:lang w:val="en-US" w:eastAsia="en-US"/>
              </w:rPr>
              <w:t>Javascript</w:t>
            </w:r>
            <w:proofErr w:type="spellEnd"/>
            <w:r w:rsidRPr="003262A0">
              <w:rPr>
                <w:color w:val="000000"/>
                <w:sz w:val="24"/>
                <w:szCs w:val="24"/>
                <w:lang w:eastAsia="en-US"/>
              </w:rPr>
              <w:t xml:space="preserve">. </w:t>
            </w:r>
            <w:r>
              <w:rPr>
                <w:color w:val="000000"/>
                <w:sz w:val="24"/>
                <w:szCs w:val="24"/>
                <w:lang w:eastAsia="en-US"/>
              </w:rPr>
              <w:t xml:space="preserve">Объектная система языка </w:t>
            </w:r>
            <w:proofErr w:type="spellStart"/>
            <w:r>
              <w:rPr>
                <w:color w:val="000000"/>
                <w:sz w:val="24"/>
                <w:szCs w:val="24"/>
                <w:lang w:val="en-US" w:eastAsia="en-US"/>
              </w:rPr>
              <w:t>Javascript</w:t>
            </w:r>
            <w:proofErr w:type="spellEnd"/>
            <w:r w:rsidRPr="003262A0">
              <w:rPr>
                <w:color w:val="000000"/>
                <w:sz w:val="24"/>
                <w:szCs w:val="24"/>
                <w:lang w:eastAsia="en-US"/>
              </w:rPr>
              <w:t xml:space="preserve">. </w:t>
            </w:r>
            <w:r>
              <w:rPr>
                <w:color w:val="000000"/>
                <w:sz w:val="24"/>
                <w:szCs w:val="24"/>
                <w:lang w:eastAsia="en-US"/>
              </w:rPr>
              <w:t xml:space="preserve">Фреймворки для разработки клиентской части веб-приложения на </w:t>
            </w:r>
            <w:proofErr w:type="spellStart"/>
            <w:r>
              <w:rPr>
                <w:color w:val="000000"/>
                <w:sz w:val="24"/>
                <w:szCs w:val="24"/>
                <w:lang w:val="en-US" w:eastAsia="en-US"/>
              </w:rPr>
              <w:t>Javascript</w:t>
            </w:r>
            <w:proofErr w:type="spellEnd"/>
            <w:r w:rsidRPr="003262A0">
              <w:rPr>
                <w:color w:val="000000"/>
                <w:sz w:val="24"/>
                <w:szCs w:val="24"/>
                <w:lang w:eastAsia="en-US"/>
              </w:rPr>
              <w:t xml:space="preserve">. </w:t>
            </w:r>
            <w:r>
              <w:rPr>
                <w:color w:val="000000"/>
                <w:sz w:val="24"/>
                <w:szCs w:val="24"/>
                <w:lang w:eastAsia="en-US"/>
              </w:rPr>
              <w:t xml:space="preserve">Язык разметки </w:t>
            </w:r>
            <w:r>
              <w:rPr>
                <w:color w:val="000000"/>
                <w:sz w:val="24"/>
                <w:szCs w:val="24"/>
                <w:lang w:val="en-US" w:eastAsia="en-US"/>
              </w:rPr>
              <w:t>JSON.</w:t>
            </w:r>
          </w:p>
          <w:p w14:paraId="59D47397" w14:textId="2DC87088" w:rsidR="00C25D1D" w:rsidRPr="007A1C93" w:rsidRDefault="00C25D1D"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697360BC" w14:textId="2E65777A" w:rsidR="008913D0" w:rsidRPr="008913D0" w:rsidRDefault="00C25D1D" w:rsidP="00FA1625">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w:t>
            </w:r>
            <w:r w:rsidR="008913D0">
              <w:rPr>
                <w:color w:val="000000"/>
                <w:sz w:val="24"/>
                <w:szCs w:val="24"/>
                <w:lang w:val="en-US" w:eastAsia="en-US"/>
              </w:rPr>
              <w:t>2</w:t>
            </w:r>
            <w:r w:rsidRPr="007A1C93">
              <w:rPr>
                <w:color w:val="000000"/>
                <w:sz w:val="24"/>
                <w:szCs w:val="24"/>
                <w:lang w:eastAsia="en-US"/>
              </w:rPr>
              <w:t>]</w:t>
            </w:r>
            <w:r w:rsidR="00ED2402" w:rsidRPr="00ED2402">
              <w:rPr>
                <w:color w:val="000000"/>
                <w:sz w:val="24"/>
                <w:szCs w:val="24"/>
                <w:lang w:eastAsia="en-US"/>
              </w:rPr>
              <w:t>.</w:t>
            </w:r>
          </w:p>
        </w:tc>
        <w:tc>
          <w:tcPr>
            <w:tcW w:w="2549" w:type="dxa"/>
          </w:tcPr>
          <w:p w14:paraId="488CE442" w14:textId="77777777" w:rsidR="006F4594" w:rsidRPr="007A1C93" w:rsidRDefault="006F4594"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601D95DC" w14:textId="77777777" w:rsidR="006F4594" w:rsidRPr="007A1C93" w:rsidRDefault="006F4594"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5AD5E9C" w14:textId="6A0B099D" w:rsidR="00712892" w:rsidRPr="002115D5" w:rsidRDefault="006F4594" w:rsidP="00FA1625">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45E71C53" w14:textId="77777777" w:rsidTr="005B457F">
        <w:tc>
          <w:tcPr>
            <w:tcW w:w="2857" w:type="dxa"/>
          </w:tcPr>
          <w:p w14:paraId="7CD7EA1B" w14:textId="4FFA27A9" w:rsidR="00712892" w:rsidRPr="005B457F" w:rsidRDefault="001D5EBC" w:rsidP="00FA1625">
            <w:pPr>
              <w:widowControl/>
              <w:tabs>
                <w:tab w:val="right" w:pos="9356"/>
              </w:tabs>
              <w:suppressAutoHyphens/>
              <w:autoSpaceDE/>
              <w:autoSpaceDN/>
              <w:adjustRightInd/>
              <w:jc w:val="both"/>
              <w:rPr>
                <w:bCs/>
                <w:sz w:val="24"/>
                <w:szCs w:val="24"/>
              </w:rPr>
            </w:pPr>
            <w:r w:rsidRPr="005B457F">
              <w:rPr>
                <w:rFonts w:eastAsia="Calibri"/>
                <w:bCs/>
                <w:color w:val="000000"/>
                <w:sz w:val="24"/>
                <w:szCs w:val="24"/>
              </w:rPr>
              <w:t>Разработка серверной части веб-приложения</w:t>
            </w:r>
          </w:p>
        </w:tc>
        <w:tc>
          <w:tcPr>
            <w:tcW w:w="4906" w:type="dxa"/>
          </w:tcPr>
          <w:p w14:paraId="2A816BCF" w14:textId="5682E3C0" w:rsidR="00007E0E" w:rsidRPr="00002E9F" w:rsidRDefault="003262A0" w:rsidP="00FA1625">
            <w:pPr>
              <w:widowControl/>
              <w:jc w:val="both"/>
              <w:rPr>
                <w:color w:val="000000"/>
                <w:sz w:val="24"/>
                <w:szCs w:val="24"/>
                <w:lang w:eastAsia="en-US"/>
              </w:rPr>
            </w:pPr>
            <w:r>
              <w:rPr>
                <w:color w:val="000000"/>
                <w:sz w:val="24"/>
                <w:szCs w:val="24"/>
                <w:lang w:eastAsia="en-US"/>
              </w:rPr>
              <w:t xml:space="preserve">Платформа </w:t>
            </w:r>
            <w:r>
              <w:rPr>
                <w:color w:val="000000"/>
                <w:sz w:val="24"/>
                <w:szCs w:val="24"/>
                <w:lang w:val="en-US" w:eastAsia="en-US"/>
              </w:rPr>
              <w:t>Node</w:t>
            </w:r>
            <w:r w:rsidRPr="003262A0">
              <w:rPr>
                <w:color w:val="000000"/>
                <w:sz w:val="24"/>
                <w:szCs w:val="24"/>
                <w:lang w:eastAsia="en-US"/>
              </w:rPr>
              <w:t>.</w:t>
            </w:r>
            <w:proofErr w:type="spellStart"/>
            <w:r>
              <w:rPr>
                <w:color w:val="000000"/>
                <w:sz w:val="24"/>
                <w:szCs w:val="24"/>
                <w:lang w:val="en-US" w:eastAsia="en-US"/>
              </w:rPr>
              <w:t>js</w:t>
            </w:r>
            <w:proofErr w:type="spellEnd"/>
            <w:r w:rsidRPr="003262A0">
              <w:rPr>
                <w:color w:val="000000"/>
                <w:sz w:val="24"/>
                <w:szCs w:val="24"/>
                <w:lang w:eastAsia="en-US"/>
              </w:rPr>
              <w:t xml:space="preserve"> </w:t>
            </w:r>
            <w:r>
              <w:rPr>
                <w:color w:val="000000"/>
                <w:sz w:val="24"/>
                <w:szCs w:val="24"/>
                <w:lang w:eastAsia="en-US"/>
              </w:rPr>
              <w:t xml:space="preserve">и разработка серверной части веб-приложения на </w:t>
            </w:r>
            <w:proofErr w:type="spellStart"/>
            <w:r>
              <w:rPr>
                <w:color w:val="000000"/>
                <w:sz w:val="24"/>
                <w:szCs w:val="24"/>
                <w:lang w:val="en-US" w:eastAsia="en-US"/>
              </w:rPr>
              <w:t>Javascript</w:t>
            </w:r>
            <w:proofErr w:type="spellEnd"/>
            <w:r w:rsidRPr="003262A0">
              <w:rPr>
                <w:color w:val="000000"/>
                <w:sz w:val="24"/>
                <w:szCs w:val="24"/>
                <w:lang w:eastAsia="en-US"/>
              </w:rPr>
              <w:t xml:space="preserve">. </w:t>
            </w:r>
            <w:proofErr w:type="spellStart"/>
            <w:r>
              <w:rPr>
                <w:color w:val="000000"/>
                <w:sz w:val="24"/>
                <w:szCs w:val="24"/>
                <w:lang w:eastAsia="en-US"/>
              </w:rPr>
              <w:t>Микросервисная</w:t>
            </w:r>
            <w:proofErr w:type="spellEnd"/>
            <w:r>
              <w:rPr>
                <w:color w:val="000000"/>
                <w:sz w:val="24"/>
                <w:szCs w:val="24"/>
                <w:lang w:eastAsia="en-US"/>
              </w:rPr>
              <w:t xml:space="preserve"> архитектура. </w:t>
            </w:r>
            <w:r>
              <w:rPr>
                <w:color w:val="000000"/>
                <w:sz w:val="24"/>
                <w:szCs w:val="24"/>
                <w:lang w:val="en-US" w:eastAsia="en-US"/>
              </w:rPr>
              <w:t>API</w:t>
            </w:r>
            <w:r w:rsidRPr="00002E9F">
              <w:rPr>
                <w:color w:val="000000"/>
                <w:sz w:val="24"/>
                <w:szCs w:val="24"/>
                <w:lang w:eastAsia="en-US"/>
              </w:rPr>
              <w:t xml:space="preserve"> </w:t>
            </w:r>
            <w:r>
              <w:rPr>
                <w:color w:val="000000"/>
                <w:sz w:val="24"/>
                <w:szCs w:val="24"/>
                <w:lang w:eastAsia="en-US"/>
              </w:rPr>
              <w:t xml:space="preserve">для запросов </w:t>
            </w:r>
            <w:r>
              <w:rPr>
                <w:color w:val="000000"/>
                <w:sz w:val="24"/>
                <w:szCs w:val="24"/>
                <w:lang w:val="en-US" w:eastAsia="en-US"/>
              </w:rPr>
              <w:t>REST</w:t>
            </w:r>
            <w:r w:rsidRPr="00002E9F">
              <w:rPr>
                <w:color w:val="000000"/>
                <w:sz w:val="24"/>
                <w:szCs w:val="24"/>
                <w:lang w:eastAsia="en-US"/>
              </w:rPr>
              <w:t>.</w:t>
            </w:r>
          </w:p>
          <w:p w14:paraId="6F0F2226" w14:textId="2DA4E8BD" w:rsidR="00C659BE" w:rsidRPr="007A1C93" w:rsidRDefault="00C659BE"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3E3D910E" w14:textId="06D57E6A" w:rsidR="00712892" w:rsidRPr="008913D0" w:rsidRDefault="00C659BE" w:rsidP="00FA1625">
            <w:pPr>
              <w:widowControl/>
              <w:tabs>
                <w:tab w:val="right" w:pos="9356"/>
              </w:tabs>
              <w:suppressAutoHyphens/>
              <w:autoSpaceDE/>
              <w:autoSpaceDN/>
              <w:adjustRightInd/>
              <w:jc w:val="both"/>
              <w:rPr>
                <w:color w:val="000000"/>
                <w:sz w:val="24"/>
                <w:szCs w:val="24"/>
                <w:lang w:eastAsia="en-US"/>
              </w:rPr>
            </w:pPr>
            <w:r w:rsidRPr="007A1C93">
              <w:rPr>
                <w:color w:val="000000"/>
                <w:sz w:val="24"/>
                <w:szCs w:val="24"/>
                <w:lang w:eastAsia="en-US"/>
              </w:rPr>
              <w:t>Основная литература - [8.</w:t>
            </w:r>
            <w:r w:rsidR="00123ED6">
              <w:rPr>
                <w:color w:val="000000"/>
                <w:sz w:val="24"/>
                <w:szCs w:val="24"/>
                <w:lang w:eastAsia="en-US"/>
              </w:rPr>
              <w:t>2</w:t>
            </w:r>
            <w:r w:rsidRPr="007A1C93">
              <w:rPr>
                <w:color w:val="000000"/>
                <w:sz w:val="24"/>
                <w:szCs w:val="24"/>
                <w:lang w:eastAsia="en-US"/>
              </w:rPr>
              <w:t>]</w:t>
            </w:r>
            <w:r w:rsidR="008913D0" w:rsidRPr="008913D0">
              <w:rPr>
                <w:color w:val="000000"/>
                <w:sz w:val="24"/>
                <w:szCs w:val="24"/>
                <w:lang w:eastAsia="en-US"/>
              </w:rPr>
              <w:t>.</w:t>
            </w:r>
          </w:p>
          <w:p w14:paraId="3DEE3C10" w14:textId="18CAE19A" w:rsidR="00A909FE" w:rsidRPr="008913D0" w:rsidRDefault="008913D0" w:rsidP="00123ED6">
            <w:pPr>
              <w:widowControl/>
              <w:tabs>
                <w:tab w:val="right" w:pos="9356"/>
              </w:tabs>
              <w:suppressAutoHyphens/>
              <w:autoSpaceDE/>
              <w:autoSpaceDN/>
              <w:adjustRightInd/>
              <w:jc w:val="both"/>
              <w:rPr>
                <w:sz w:val="24"/>
                <w:szCs w:val="24"/>
                <w:lang w:val="en-US"/>
              </w:rPr>
            </w:pPr>
            <w:r>
              <w:rPr>
                <w:sz w:val="24"/>
                <w:szCs w:val="24"/>
              </w:rPr>
              <w:t xml:space="preserve">Дополнительная литература – </w:t>
            </w:r>
            <w:r w:rsidRPr="008913D0">
              <w:rPr>
                <w:sz w:val="24"/>
                <w:szCs w:val="24"/>
              </w:rPr>
              <w:t>[</w:t>
            </w:r>
            <w:r>
              <w:rPr>
                <w:sz w:val="24"/>
                <w:szCs w:val="24"/>
                <w:lang w:val="en-US"/>
              </w:rPr>
              <w:t>8.</w:t>
            </w:r>
            <w:r w:rsidR="00123ED6">
              <w:rPr>
                <w:sz w:val="24"/>
                <w:szCs w:val="24"/>
              </w:rPr>
              <w:t>4</w:t>
            </w:r>
            <w:r>
              <w:rPr>
                <w:sz w:val="24"/>
                <w:szCs w:val="24"/>
                <w:lang w:val="en-US"/>
              </w:rPr>
              <w:t>]</w:t>
            </w:r>
          </w:p>
        </w:tc>
        <w:tc>
          <w:tcPr>
            <w:tcW w:w="2549" w:type="dxa"/>
          </w:tcPr>
          <w:p w14:paraId="45F3B9C4" w14:textId="77777777" w:rsidR="00C659BE" w:rsidRPr="007A1C93" w:rsidRDefault="00C659BE"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322A74C9" w14:textId="77777777" w:rsidR="00C659BE" w:rsidRPr="007A1C93" w:rsidRDefault="00C659BE"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6CBDBC21" w14:textId="21CF2208" w:rsidR="00712892" w:rsidRPr="002115D5" w:rsidRDefault="00C659BE" w:rsidP="00FA1625">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6876A68C" w14:textId="77777777" w:rsidTr="005B457F">
        <w:tc>
          <w:tcPr>
            <w:tcW w:w="2857" w:type="dxa"/>
          </w:tcPr>
          <w:p w14:paraId="063388CD" w14:textId="0A2CA81A" w:rsidR="00712892" w:rsidRPr="005B457F" w:rsidRDefault="001D5EBC" w:rsidP="00FA1625">
            <w:pPr>
              <w:widowControl/>
              <w:tabs>
                <w:tab w:val="right" w:pos="9356"/>
              </w:tabs>
              <w:suppressAutoHyphens/>
              <w:autoSpaceDE/>
              <w:autoSpaceDN/>
              <w:adjustRightInd/>
              <w:jc w:val="both"/>
              <w:rPr>
                <w:bCs/>
                <w:sz w:val="24"/>
                <w:szCs w:val="24"/>
              </w:rPr>
            </w:pPr>
            <w:r w:rsidRPr="005B457F">
              <w:rPr>
                <w:rFonts w:eastAsia="Calibri"/>
                <w:bCs/>
                <w:color w:val="000000"/>
                <w:sz w:val="24"/>
                <w:szCs w:val="24"/>
              </w:rPr>
              <w:t>Базы данных в веб-приложениях</w:t>
            </w:r>
          </w:p>
        </w:tc>
        <w:tc>
          <w:tcPr>
            <w:tcW w:w="4906" w:type="dxa"/>
          </w:tcPr>
          <w:p w14:paraId="587C9FEC" w14:textId="4CB83BC9" w:rsidR="00BC0FF3" w:rsidRPr="007E4416" w:rsidRDefault="007E4416" w:rsidP="00FA1625">
            <w:pPr>
              <w:widowControl/>
              <w:jc w:val="both"/>
              <w:rPr>
                <w:color w:val="000000"/>
                <w:sz w:val="24"/>
                <w:szCs w:val="24"/>
                <w:lang w:eastAsia="en-US"/>
              </w:rPr>
            </w:pPr>
            <w:r>
              <w:rPr>
                <w:color w:val="000000"/>
                <w:sz w:val="24"/>
                <w:szCs w:val="24"/>
                <w:lang w:eastAsia="en-US"/>
              </w:rPr>
              <w:t xml:space="preserve">СУБД в разработке веб-приложений. Язык запросов </w:t>
            </w:r>
            <w:r>
              <w:rPr>
                <w:color w:val="000000"/>
                <w:sz w:val="24"/>
                <w:szCs w:val="24"/>
                <w:lang w:val="en-US" w:eastAsia="en-US"/>
              </w:rPr>
              <w:t>SQL</w:t>
            </w:r>
            <w:r w:rsidRPr="007E4416">
              <w:rPr>
                <w:color w:val="000000"/>
                <w:sz w:val="24"/>
                <w:szCs w:val="24"/>
                <w:lang w:eastAsia="en-US"/>
              </w:rPr>
              <w:t xml:space="preserve">. </w:t>
            </w:r>
            <w:r>
              <w:rPr>
                <w:color w:val="000000"/>
                <w:sz w:val="24"/>
                <w:szCs w:val="24"/>
                <w:lang w:eastAsia="en-US"/>
              </w:rPr>
              <w:t>Объектно-реляционное отображение.</w:t>
            </w:r>
          </w:p>
          <w:p w14:paraId="400FF7CD" w14:textId="77777777" w:rsidR="00BC0FF3" w:rsidRPr="007A1C93" w:rsidRDefault="00BC0FF3"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7CBFC82" w14:textId="77777777" w:rsidR="00F6159D" w:rsidRDefault="00BC0FF3" w:rsidP="00123ED6">
            <w:pPr>
              <w:jc w:val="both"/>
              <w:rPr>
                <w:color w:val="000000"/>
                <w:sz w:val="24"/>
                <w:szCs w:val="24"/>
                <w:lang w:val="en-US" w:eastAsia="en-US"/>
              </w:rPr>
            </w:pPr>
            <w:r w:rsidRPr="007A1C93">
              <w:rPr>
                <w:color w:val="000000"/>
                <w:sz w:val="24"/>
                <w:szCs w:val="24"/>
                <w:lang w:eastAsia="en-US"/>
              </w:rPr>
              <w:t>Основная литература - [8.</w:t>
            </w:r>
            <w:r w:rsidR="00123ED6">
              <w:rPr>
                <w:color w:val="000000"/>
                <w:sz w:val="24"/>
                <w:szCs w:val="24"/>
                <w:lang w:eastAsia="en-US"/>
              </w:rPr>
              <w:t>3</w:t>
            </w:r>
            <w:r w:rsidRPr="007A1C93">
              <w:rPr>
                <w:color w:val="000000"/>
                <w:sz w:val="24"/>
                <w:szCs w:val="24"/>
                <w:lang w:eastAsia="en-US"/>
              </w:rPr>
              <w:t>]</w:t>
            </w:r>
            <w:r w:rsidR="00BF01B5">
              <w:rPr>
                <w:color w:val="000000"/>
                <w:sz w:val="24"/>
                <w:szCs w:val="24"/>
                <w:lang w:val="en-US" w:eastAsia="en-US"/>
              </w:rPr>
              <w:t xml:space="preserve">, </w:t>
            </w:r>
          </w:p>
          <w:p w14:paraId="4E7D3A06" w14:textId="583269EF" w:rsidR="00242F43" w:rsidRPr="00BF01B5" w:rsidRDefault="00F6159D" w:rsidP="00123ED6">
            <w:pPr>
              <w:jc w:val="both"/>
              <w:rPr>
                <w:color w:val="000000"/>
                <w:sz w:val="24"/>
                <w:szCs w:val="24"/>
                <w:lang w:eastAsia="en-US"/>
              </w:rPr>
            </w:pPr>
            <w:r>
              <w:rPr>
                <w:color w:val="000000"/>
                <w:sz w:val="24"/>
                <w:szCs w:val="24"/>
                <w:lang w:eastAsia="en-US"/>
              </w:rPr>
              <w:t xml:space="preserve">Дополнительная литература: - </w:t>
            </w:r>
            <w:r w:rsidR="00BF01B5">
              <w:rPr>
                <w:color w:val="000000"/>
                <w:sz w:val="24"/>
                <w:szCs w:val="24"/>
                <w:lang w:val="en-US" w:eastAsia="en-US"/>
              </w:rPr>
              <w:t>[8.</w:t>
            </w:r>
            <w:r w:rsidR="00123ED6">
              <w:rPr>
                <w:color w:val="000000"/>
                <w:sz w:val="24"/>
                <w:szCs w:val="24"/>
                <w:lang w:eastAsia="en-US"/>
              </w:rPr>
              <w:t>4</w:t>
            </w:r>
            <w:r w:rsidR="00BF01B5">
              <w:rPr>
                <w:color w:val="000000"/>
                <w:sz w:val="24"/>
                <w:szCs w:val="24"/>
                <w:lang w:val="en-US" w:eastAsia="en-US"/>
              </w:rPr>
              <w:t>]</w:t>
            </w:r>
            <w:r w:rsidR="00BC0FF3" w:rsidRPr="007A1C93">
              <w:rPr>
                <w:color w:val="000000"/>
                <w:sz w:val="24"/>
                <w:szCs w:val="24"/>
                <w:lang w:eastAsia="en-US"/>
              </w:rPr>
              <w:t>.</w:t>
            </w:r>
          </w:p>
        </w:tc>
        <w:tc>
          <w:tcPr>
            <w:tcW w:w="2549" w:type="dxa"/>
          </w:tcPr>
          <w:p w14:paraId="25814125" w14:textId="77777777" w:rsidR="00BC0FF3" w:rsidRPr="007A1C93" w:rsidRDefault="00BC0FF3"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6AACFCF5" w14:textId="77777777" w:rsidR="00BC0FF3" w:rsidRPr="007A1C93" w:rsidRDefault="00BC0FF3"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777F4493" w14:textId="09713F04" w:rsidR="00712892" w:rsidRPr="002115D5" w:rsidRDefault="00BC0FF3" w:rsidP="00FA1625">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712892" w:rsidRPr="00985A95" w14:paraId="5ADE9E89" w14:textId="77777777" w:rsidTr="005B457F">
        <w:tc>
          <w:tcPr>
            <w:tcW w:w="2857" w:type="dxa"/>
          </w:tcPr>
          <w:p w14:paraId="77EFCD09" w14:textId="596FBA29" w:rsidR="00712892" w:rsidRPr="005B457F" w:rsidRDefault="001D5EBC" w:rsidP="00FA1625">
            <w:pPr>
              <w:widowControl/>
              <w:tabs>
                <w:tab w:val="right" w:pos="9356"/>
              </w:tabs>
              <w:suppressAutoHyphens/>
              <w:autoSpaceDE/>
              <w:autoSpaceDN/>
              <w:adjustRightInd/>
              <w:jc w:val="both"/>
              <w:rPr>
                <w:bCs/>
                <w:sz w:val="24"/>
                <w:szCs w:val="24"/>
              </w:rPr>
            </w:pPr>
            <w:r w:rsidRPr="005B457F">
              <w:rPr>
                <w:rFonts w:eastAsia="Calibri"/>
                <w:bCs/>
                <w:color w:val="000000"/>
                <w:sz w:val="24"/>
                <w:szCs w:val="24"/>
              </w:rPr>
              <w:lastRenderedPageBreak/>
              <w:t>Безопасность в информационных системах на основе Интернет-технологий</w:t>
            </w:r>
          </w:p>
        </w:tc>
        <w:tc>
          <w:tcPr>
            <w:tcW w:w="4906" w:type="dxa"/>
          </w:tcPr>
          <w:p w14:paraId="7E5F8B0A" w14:textId="6A977E44" w:rsidR="000920EA" w:rsidRPr="00F9514F" w:rsidRDefault="00287058" w:rsidP="00FA1625">
            <w:pPr>
              <w:widowControl/>
              <w:jc w:val="both"/>
              <w:rPr>
                <w:color w:val="000000"/>
                <w:sz w:val="24"/>
                <w:szCs w:val="24"/>
                <w:lang w:eastAsia="en-US"/>
              </w:rPr>
            </w:pPr>
            <w:r>
              <w:rPr>
                <w:color w:val="000000"/>
                <w:sz w:val="24"/>
                <w:szCs w:val="24"/>
                <w:lang w:eastAsia="en-US"/>
              </w:rPr>
              <w:t>Методы аутентификации в информационных системах на основе Интернет-технологий. Обеспечение информационной безопасности в распределённых системах.</w:t>
            </w:r>
          </w:p>
          <w:p w14:paraId="32660654" w14:textId="77777777" w:rsidR="000920EA" w:rsidRPr="007A1C93" w:rsidRDefault="000920EA"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4599C86E" w14:textId="59E973AE" w:rsidR="00A909FE" w:rsidRPr="00ED2402" w:rsidRDefault="000920EA" w:rsidP="00FA1625">
            <w:pPr>
              <w:jc w:val="both"/>
              <w:rPr>
                <w:color w:val="000000"/>
                <w:sz w:val="24"/>
                <w:szCs w:val="24"/>
                <w:lang w:eastAsia="en-US"/>
              </w:rPr>
            </w:pPr>
            <w:r w:rsidRPr="007A1C93">
              <w:rPr>
                <w:color w:val="000000"/>
                <w:sz w:val="24"/>
                <w:szCs w:val="24"/>
                <w:lang w:eastAsia="en-US"/>
              </w:rPr>
              <w:t>Основная литература - [8.1].</w:t>
            </w:r>
          </w:p>
        </w:tc>
        <w:tc>
          <w:tcPr>
            <w:tcW w:w="2549" w:type="dxa"/>
          </w:tcPr>
          <w:p w14:paraId="42E90DF7" w14:textId="77777777" w:rsidR="000920EA" w:rsidRPr="007A1C93" w:rsidRDefault="000920EA"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01C98890" w14:textId="77777777" w:rsidR="000920EA" w:rsidRPr="007A1C93" w:rsidRDefault="000920EA"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55E204CA" w14:textId="2B88A8E5" w:rsidR="00712892" w:rsidRPr="002115D5" w:rsidRDefault="000920EA" w:rsidP="00FA1625">
            <w:pPr>
              <w:widowControl/>
              <w:autoSpaceDE/>
              <w:autoSpaceDN/>
              <w:adjustRightInd/>
              <w:jc w:val="both"/>
              <w:rPr>
                <w:rFonts w:eastAsia="Calibri"/>
                <w:bCs/>
                <w:strike/>
                <w:color w:val="000000"/>
                <w:sz w:val="22"/>
                <w:szCs w:val="22"/>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r w:rsidR="001D5EBC" w:rsidRPr="00985A95" w14:paraId="670EA19A" w14:textId="77777777" w:rsidTr="005B457F">
        <w:tc>
          <w:tcPr>
            <w:tcW w:w="2857" w:type="dxa"/>
          </w:tcPr>
          <w:p w14:paraId="4322B770" w14:textId="43ECB67A" w:rsidR="001D5EBC" w:rsidRPr="005B457F" w:rsidRDefault="001D5EBC" w:rsidP="00FA1625">
            <w:pPr>
              <w:widowControl/>
              <w:tabs>
                <w:tab w:val="right" w:pos="9356"/>
              </w:tabs>
              <w:suppressAutoHyphens/>
              <w:autoSpaceDE/>
              <w:autoSpaceDN/>
              <w:adjustRightInd/>
              <w:jc w:val="both"/>
              <w:rPr>
                <w:rFonts w:eastAsia="Calibri"/>
                <w:bCs/>
                <w:color w:val="000000"/>
                <w:sz w:val="24"/>
                <w:szCs w:val="24"/>
              </w:rPr>
            </w:pPr>
            <w:r w:rsidRPr="005B457F">
              <w:rPr>
                <w:rFonts w:eastAsia="Calibri"/>
                <w:bCs/>
                <w:color w:val="000000"/>
                <w:sz w:val="24"/>
                <w:szCs w:val="24"/>
              </w:rPr>
              <w:t>Правовые аспекты информационных систем на основе Интернет-технологий</w:t>
            </w:r>
          </w:p>
        </w:tc>
        <w:tc>
          <w:tcPr>
            <w:tcW w:w="4906" w:type="dxa"/>
          </w:tcPr>
          <w:p w14:paraId="60C1F241" w14:textId="77777777" w:rsidR="001D5EBC" w:rsidRDefault="000F51E8" w:rsidP="00FA1625">
            <w:pPr>
              <w:widowControl/>
              <w:jc w:val="both"/>
              <w:rPr>
                <w:color w:val="000000"/>
                <w:sz w:val="24"/>
                <w:szCs w:val="24"/>
                <w:lang w:eastAsia="en-US"/>
              </w:rPr>
            </w:pPr>
            <w:r w:rsidRPr="000F51E8">
              <w:rPr>
                <w:color w:val="000000"/>
                <w:sz w:val="24"/>
                <w:szCs w:val="24"/>
                <w:lang w:eastAsia="en-US"/>
              </w:rPr>
              <w:t>Федеральный закон № 149-ФЗ «Об информации, информационных технологиях и защите информации». Защита и обработка персональных данных. Правовые проблемы обеспечения информационной безопасности в сети Интернет.</w:t>
            </w:r>
          </w:p>
          <w:p w14:paraId="0B778AF9" w14:textId="77777777" w:rsidR="00DE5DC9" w:rsidRPr="007A1C93" w:rsidRDefault="00DE5DC9" w:rsidP="00FA1625">
            <w:pPr>
              <w:widowControl/>
              <w:jc w:val="both"/>
              <w:rPr>
                <w:i/>
                <w:iCs/>
                <w:color w:val="000000"/>
                <w:sz w:val="24"/>
                <w:szCs w:val="24"/>
                <w:lang w:eastAsia="en-US"/>
              </w:rPr>
            </w:pPr>
            <w:r w:rsidRPr="007A1C93">
              <w:rPr>
                <w:i/>
                <w:iCs/>
                <w:color w:val="000000"/>
                <w:sz w:val="24"/>
                <w:szCs w:val="24"/>
                <w:lang w:eastAsia="en-US"/>
              </w:rPr>
              <w:t>Рекомендуемые источники:</w:t>
            </w:r>
          </w:p>
          <w:p w14:paraId="25E42566" w14:textId="041B2064" w:rsidR="00DE5DC9" w:rsidRDefault="00DE5DC9" w:rsidP="00FA1625">
            <w:pPr>
              <w:widowControl/>
              <w:jc w:val="both"/>
              <w:rPr>
                <w:color w:val="000000"/>
                <w:sz w:val="24"/>
                <w:szCs w:val="24"/>
                <w:lang w:eastAsia="en-US"/>
              </w:rPr>
            </w:pPr>
            <w:r w:rsidRPr="007A1C93">
              <w:rPr>
                <w:color w:val="000000"/>
                <w:sz w:val="24"/>
                <w:szCs w:val="24"/>
                <w:lang w:eastAsia="en-US"/>
              </w:rPr>
              <w:t>Основная литература - [8.1].</w:t>
            </w:r>
          </w:p>
        </w:tc>
        <w:tc>
          <w:tcPr>
            <w:tcW w:w="2549" w:type="dxa"/>
          </w:tcPr>
          <w:p w14:paraId="5F1BA991" w14:textId="77777777" w:rsidR="001D5EBC" w:rsidRPr="007A1C93" w:rsidRDefault="001D5EBC" w:rsidP="00FA1625">
            <w:pPr>
              <w:widowControl/>
              <w:autoSpaceDE/>
              <w:autoSpaceDN/>
              <w:adjustRightInd/>
              <w:jc w:val="both"/>
              <w:rPr>
                <w:color w:val="000000"/>
                <w:sz w:val="24"/>
                <w:szCs w:val="24"/>
                <w:lang w:eastAsia="en-US"/>
              </w:rPr>
            </w:pPr>
            <w:r w:rsidRPr="007A1C93">
              <w:rPr>
                <w:color w:val="000000"/>
                <w:sz w:val="24"/>
                <w:szCs w:val="24"/>
                <w:lang w:eastAsia="en-US"/>
              </w:rPr>
              <w:t xml:space="preserve">Интерактивная форма, </w:t>
            </w:r>
          </w:p>
          <w:p w14:paraId="43451B9B" w14:textId="77777777" w:rsidR="001D5EBC" w:rsidRPr="007A1C93" w:rsidRDefault="001D5EBC" w:rsidP="00FA1625">
            <w:pPr>
              <w:widowControl/>
              <w:autoSpaceDE/>
              <w:autoSpaceDN/>
              <w:adjustRightInd/>
              <w:jc w:val="both"/>
              <w:rPr>
                <w:color w:val="000000"/>
                <w:sz w:val="24"/>
                <w:szCs w:val="24"/>
                <w:lang w:eastAsia="en-US"/>
              </w:rPr>
            </w:pPr>
            <w:r w:rsidRPr="007A1C93">
              <w:rPr>
                <w:color w:val="000000"/>
                <w:sz w:val="24"/>
                <w:szCs w:val="24"/>
                <w:lang w:eastAsia="en-US"/>
              </w:rPr>
              <w:t>групповое обсуждение теоретических</w:t>
            </w:r>
          </w:p>
          <w:p w14:paraId="3C7B739A" w14:textId="4D40F3C8" w:rsidR="001D5EBC" w:rsidRPr="00002E9F" w:rsidRDefault="001D5EBC" w:rsidP="00FA1625">
            <w:pPr>
              <w:widowControl/>
              <w:autoSpaceDE/>
              <w:autoSpaceDN/>
              <w:adjustRightInd/>
              <w:jc w:val="both"/>
              <w:rPr>
                <w:color w:val="000000"/>
                <w:sz w:val="24"/>
                <w:szCs w:val="24"/>
                <w:lang w:eastAsia="en-US"/>
              </w:rPr>
            </w:pPr>
            <w:r w:rsidRPr="007A1C93">
              <w:rPr>
                <w:color w:val="000000"/>
                <w:sz w:val="24"/>
                <w:szCs w:val="24"/>
                <w:lang w:eastAsia="en-US"/>
              </w:rPr>
              <w:t>вопросов по тематике занятия, практикум по решению задач по тематике занятия</w:t>
            </w:r>
          </w:p>
        </w:tc>
      </w:tr>
    </w:tbl>
    <w:p w14:paraId="3340D4C2" w14:textId="77777777" w:rsidR="00BA337D" w:rsidRDefault="00BA337D" w:rsidP="005B457F">
      <w:pPr>
        <w:pStyle w:val="1"/>
        <w:spacing w:line="360" w:lineRule="auto"/>
        <w:jc w:val="both"/>
      </w:pPr>
      <w:bookmarkStart w:id="12" w:name="_Toc13274102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5B457F">
      <w:pPr>
        <w:pStyle w:val="1"/>
        <w:spacing w:before="0" w:beforeAutospacing="0" w:after="0" w:afterAutospacing="0" w:line="360" w:lineRule="auto"/>
        <w:jc w:val="both"/>
      </w:pPr>
      <w:bookmarkStart w:id="13" w:name="_Toc13274102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7CFE1832" w:rsidR="003621BA" w:rsidRPr="005479A5" w:rsidRDefault="003621BA" w:rsidP="005479A5">
      <w:pPr>
        <w:jc w:val="right"/>
        <w:rPr>
          <w:sz w:val="24"/>
          <w:szCs w:val="24"/>
        </w:rPr>
      </w:pPr>
      <w:r w:rsidRPr="005479A5">
        <w:rPr>
          <w:sz w:val="24"/>
          <w:szCs w:val="24"/>
        </w:rPr>
        <w:t xml:space="preserve">Таблица </w:t>
      </w:r>
      <w:r w:rsidR="005479A5" w:rsidRPr="005479A5">
        <w:rPr>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074"/>
        <w:gridCol w:w="3254"/>
      </w:tblGrid>
      <w:tr w:rsidR="008E1F89" w:rsidRPr="00151C44" w14:paraId="5F8C57E6"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07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6F50923F" w:rsidR="00F85B6C" w:rsidRPr="00985A95" w:rsidRDefault="00B64B1E" w:rsidP="00FA1625">
            <w:pPr>
              <w:widowControl/>
              <w:tabs>
                <w:tab w:val="right" w:pos="9356"/>
              </w:tabs>
              <w:suppressAutoHyphens/>
              <w:autoSpaceDE/>
              <w:autoSpaceDN/>
              <w:adjustRightInd/>
              <w:jc w:val="both"/>
              <w:rPr>
                <w:rFonts w:eastAsia="Calibri" w:cs="Calibri"/>
                <w:color w:val="000000"/>
                <w:sz w:val="24"/>
                <w:szCs w:val="24"/>
              </w:rPr>
            </w:pPr>
            <w:r w:rsidRPr="00B64B1E">
              <w:rPr>
                <w:rFonts w:eastAsia="Calibri" w:cs="Calibri"/>
                <w:color w:val="000000"/>
                <w:sz w:val="24"/>
                <w:szCs w:val="24"/>
              </w:rPr>
              <w:t>Бизнес-стратегии, реализуемые сетевыми информационными системами</w:t>
            </w:r>
          </w:p>
        </w:tc>
        <w:tc>
          <w:tcPr>
            <w:tcW w:w="4074" w:type="dxa"/>
            <w:tcBorders>
              <w:top w:val="single" w:sz="4" w:space="0" w:color="00000A"/>
              <w:left w:val="single" w:sz="4" w:space="0" w:color="00000A"/>
              <w:bottom w:val="single" w:sz="4" w:space="0" w:color="00000A"/>
              <w:right w:val="single" w:sz="4" w:space="0" w:color="00000A"/>
            </w:tcBorders>
          </w:tcPr>
          <w:p w14:paraId="0C366AEF" w14:textId="2007B23C" w:rsidR="00F85B6C" w:rsidRPr="00EC75D1" w:rsidRDefault="009D08CD" w:rsidP="00FA1625">
            <w:pPr>
              <w:jc w:val="both"/>
              <w:rPr>
                <w:rFonts w:eastAsia="Calibri"/>
                <w:color w:val="000000"/>
                <w:sz w:val="24"/>
                <w:szCs w:val="24"/>
              </w:rPr>
            </w:pPr>
            <w:r w:rsidRPr="009D08CD">
              <w:rPr>
                <w:rFonts w:eastAsia="Calibri"/>
                <w:color w:val="000000"/>
                <w:sz w:val="24"/>
                <w:szCs w:val="24"/>
              </w:rPr>
              <w:t>Повышение продуктивности бизнеса с использованием Интернет-технологий. Распределённые системы в бизнесе. Распределённый менеджмент.</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E352AAD" w:rsidR="00F85B6C" w:rsidRPr="00985A95" w:rsidRDefault="00B64B1E" w:rsidP="00FA1625">
            <w:pPr>
              <w:widowControl/>
              <w:tabs>
                <w:tab w:val="right" w:pos="9356"/>
              </w:tabs>
              <w:suppressAutoHyphens/>
              <w:autoSpaceDE/>
              <w:autoSpaceDN/>
              <w:adjustRightInd/>
              <w:jc w:val="both"/>
              <w:rPr>
                <w:rFonts w:eastAsia="Calibri" w:cs="Calibri"/>
                <w:color w:val="000000"/>
                <w:sz w:val="24"/>
                <w:szCs w:val="24"/>
              </w:rPr>
            </w:pPr>
            <w:r w:rsidRPr="00B64B1E">
              <w:rPr>
                <w:rFonts w:eastAsia="Calibri" w:cs="Calibri"/>
                <w:color w:val="000000"/>
                <w:sz w:val="24"/>
                <w:szCs w:val="24"/>
              </w:rPr>
              <w:t>Разработка динамических веб-приложений</w:t>
            </w:r>
          </w:p>
        </w:tc>
        <w:tc>
          <w:tcPr>
            <w:tcW w:w="4074" w:type="dxa"/>
            <w:tcBorders>
              <w:top w:val="single" w:sz="4" w:space="0" w:color="00000A"/>
              <w:left w:val="single" w:sz="4" w:space="0" w:color="00000A"/>
              <w:bottom w:val="single" w:sz="4" w:space="0" w:color="00000A"/>
              <w:right w:val="single" w:sz="4" w:space="0" w:color="00000A"/>
            </w:tcBorders>
          </w:tcPr>
          <w:p w14:paraId="72035B73" w14:textId="782AFD0A" w:rsidR="009308F9" w:rsidRPr="00CF33CF" w:rsidRDefault="00CF33CF" w:rsidP="00FA1625">
            <w:pPr>
              <w:jc w:val="both"/>
              <w:rPr>
                <w:rFonts w:eastAsia="Calibri"/>
                <w:color w:val="000000"/>
                <w:sz w:val="24"/>
                <w:szCs w:val="24"/>
              </w:rPr>
            </w:pPr>
            <w:r w:rsidRPr="00CF33CF">
              <w:rPr>
                <w:rFonts w:eastAsia="Calibri"/>
                <w:color w:val="000000"/>
                <w:sz w:val="24"/>
                <w:szCs w:val="24"/>
              </w:rPr>
              <w:t xml:space="preserve">Генерация содержимого и связь с пользователем в веб-приложениях. </w:t>
            </w:r>
            <w:r>
              <w:rPr>
                <w:rFonts w:eastAsia="Calibri"/>
                <w:color w:val="000000"/>
                <w:sz w:val="24"/>
                <w:szCs w:val="24"/>
              </w:rPr>
              <w:t>Системы непрерывного внедрения в веб-приложениях.</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5B457F">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71C89EF0" w:rsidR="00F85B6C" w:rsidRPr="002C6A46" w:rsidRDefault="00B64B1E" w:rsidP="00FA1625">
            <w:pPr>
              <w:widowControl/>
              <w:tabs>
                <w:tab w:val="right" w:pos="9356"/>
              </w:tabs>
              <w:suppressAutoHyphens/>
              <w:autoSpaceDE/>
              <w:autoSpaceDN/>
              <w:adjustRightInd/>
              <w:jc w:val="both"/>
              <w:rPr>
                <w:rFonts w:eastAsia="Calibri" w:cs="Calibri"/>
                <w:color w:val="000000"/>
                <w:sz w:val="24"/>
                <w:szCs w:val="24"/>
              </w:rPr>
            </w:pPr>
            <w:r w:rsidRPr="00B64B1E">
              <w:rPr>
                <w:rFonts w:eastAsia="Calibri" w:cs="Calibri"/>
                <w:color w:val="000000"/>
                <w:sz w:val="24"/>
                <w:szCs w:val="24"/>
              </w:rPr>
              <w:t>Основы веб-ориентированной разметки: HTML и CSS</w:t>
            </w:r>
          </w:p>
        </w:tc>
        <w:tc>
          <w:tcPr>
            <w:tcW w:w="4074" w:type="dxa"/>
            <w:tcBorders>
              <w:top w:val="single" w:sz="4" w:space="0" w:color="00000A"/>
              <w:left w:val="single" w:sz="4" w:space="0" w:color="00000A"/>
              <w:bottom w:val="single" w:sz="4" w:space="0" w:color="00000A"/>
              <w:right w:val="single" w:sz="4" w:space="0" w:color="00000A"/>
            </w:tcBorders>
          </w:tcPr>
          <w:p w14:paraId="5C8030A5" w14:textId="52751CCC" w:rsidR="00F85B6C" w:rsidRPr="00CF33CF" w:rsidRDefault="00CF33CF" w:rsidP="00FA1625">
            <w:pPr>
              <w:widowControl/>
              <w:tabs>
                <w:tab w:val="center" w:pos="8222"/>
                <w:tab w:val="center" w:pos="8505"/>
                <w:tab w:val="right" w:pos="9356"/>
              </w:tabs>
              <w:suppressAutoHyphens/>
              <w:autoSpaceDE/>
              <w:autoSpaceDN/>
              <w:adjustRightInd/>
              <w:jc w:val="both"/>
              <w:rPr>
                <w:rFonts w:eastAsia="Calibri"/>
                <w:color w:val="000000"/>
                <w:sz w:val="24"/>
                <w:szCs w:val="24"/>
                <w:lang w:val="en-US"/>
              </w:rPr>
            </w:pPr>
            <w:proofErr w:type="spellStart"/>
            <w:r>
              <w:rPr>
                <w:rFonts w:eastAsia="Calibri"/>
                <w:color w:val="000000"/>
                <w:sz w:val="24"/>
                <w:szCs w:val="24"/>
              </w:rPr>
              <w:t>Валидация</w:t>
            </w:r>
            <w:proofErr w:type="spellEnd"/>
            <w:r>
              <w:rPr>
                <w:rFonts w:eastAsia="Calibri"/>
                <w:color w:val="000000"/>
                <w:sz w:val="24"/>
                <w:szCs w:val="24"/>
              </w:rPr>
              <w:t xml:space="preserve"> документов </w:t>
            </w:r>
            <w:r>
              <w:rPr>
                <w:rFonts w:eastAsia="Calibri"/>
                <w:color w:val="000000"/>
                <w:sz w:val="24"/>
                <w:szCs w:val="24"/>
                <w:lang w:val="en-US"/>
              </w:rPr>
              <w:t>HTML</w:t>
            </w:r>
            <w:r w:rsidRPr="00CF33C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CSS</w:t>
            </w:r>
            <w:r w:rsidRPr="00CF33CF">
              <w:rPr>
                <w:rFonts w:eastAsia="Calibri"/>
                <w:color w:val="000000"/>
                <w:sz w:val="24"/>
                <w:szCs w:val="24"/>
              </w:rPr>
              <w:t xml:space="preserve">. </w:t>
            </w:r>
            <w:r>
              <w:rPr>
                <w:rFonts w:eastAsia="Calibri"/>
                <w:color w:val="000000"/>
                <w:sz w:val="24"/>
                <w:szCs w:val="24"/>
              </w:rPr>
              <w:t xml:space="preserve">Разбор документов </w:t>
            </w:r>
            <w:r>
              <w:rPr>
                <w:rFonts w:eastAsia="Calibri"/>
                <w:color w:val="000000"/>
                <w:sz w:val="24"/>
                <w:szCs w:val="24"/>
                <w:lang w:val="en-US"/>
              </w:rPr>
              <w:t>HTML</w:t>
            </w:r>
            <w:r w:rsidRPr="00CF33CF">
              <w:rPr>
                <w:rFonts w:eastAsia="Calibri"/>
                <w:color w:val="000000"/>
                <w:sz w:val="24"/>
                <w:szCs w:val="24"/>
              </w:rPr>
              <w:t xml:space="preserve">: </w:t>
            </w:r>
            <w:r>
              <w:rPr>
                <w:rFonts w:eastAsia="Calibri"/>
                <w:color w:val="000000"/>
                <w:sz w:val="24"/>
                <w:szCs w:val="24"/>
                <w:lang w:val="en-US"/>
              </w:rPr>
              <w:t>SAX</w:t>
            </w:r>
            <w:r w:rsidRPr="00CF33C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DOM</w:t>
            </w:r>
            <w:r w:rsidRPr="00CF33CF">
              <w:rPr>
                <w:rFonts w:eastAsia="Calibri"/>
                <w:color w:val="000000"/>
                <w:sz w:val="24"/>
                <w:szCs w:val="24"/>
              </w:rPr>
              <w:t xml:space="preserve"> </w:t>
            </w:r>
            <w:proofErr w:type="spellStart"/>
            <w:r>
              <w:rPr>
                <w:rFonts w:eastAsia="Calibri"/>
                <w:color w:val="000000"/>
                <w:sz w:val="24"/>
                <w:szCs w:val="24"/>
              </w:rPr>
              <w:t>парсеры</w:t>
            </w:r>
            <w:proofErr w:type="spellEnd"/>
            <w:r>
              <w:rPr>
                <w:rFonts w:eastAsia="Calibri"/>
                <w:color w:val="000000"/>
                <w:sz w:val="24"/>
                <w:szCs w:val="24"/>
              </w:rPr>
              <w:t xml:space="preserve">. Анимация в </w:t>
            </w:r>
            <w:r>
              <w:rPr>
                <w:rFonts w:eastAsia="Calibri"/>
                <w:color w:val="000000"/>
                <w:sz w:val="24"/>
                <w:szCs w:val="24"/>
                <w:lang w:val="en-US"/>
              </w:rPr>
              <w:t>CSS.</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CD70069"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2E5661D5" w:rsidR="00F85B6C" w:rsidRDefault="00B64B1E" w:rsidP="00FA1625">
            <w:pPr>
              <w:widowControl/>
              <w:suppressAutoHyphens/>
              <w:autoSpaceDE/>
              <w:autoSpaceDN/>
              <w:contextualSpacing/>
              <w:jc w:val="both"/>
              <w:rPr>
                <w:rFonts w:eastAsia="Calibri"/>
                <w:color w:val="000000"/>
                <w:sz w:val="24"/>
                <w:szCs w:val="24"/>
              </w:rPr>
            </w:pPr>
            <w:r w:rsidRPr="00B64B1E">
              <w:rPr>
                <w:rFonts w:eastAsia="Calibri"/>
                <w:color w:val="000000"/>
                <w:sz w:val="24"/>
                <w:szCs w:val="24"/>
              </w:rPr>
              <w:t>Разработка клиентской части веб-приложения</w:t>
            </w:r>
          </w:p>
        </w:tc>
        <w:tc>
          <w:tcPr>
            <w:tcW w:w="4074" w:type="dxa"/>
            <w:tcBorders>
              <w:top w:val="single" w:sz="4" w:space="0" w:color="00000A"/>
              <w:left w:val="single" w:sz="4" w:space="0" w:color="00000A"/>
              <w:bottom w:val="single" w:sz="4" w:space="0" w:color="00000A"/>
              <w:right w:val="single" w:sz="4" w:space="0" w:color="00000A"/>
            </w:tcBorders>
          </w:tcPr>
          <w:p w14:paraId="411E0160" w14:textId="26D92916" w:rsidR="00F85B6C" w:rsidRPr="00041B5A" w:rsidRDefault="00041B5A" w:rsidP="00FA1625">
            <w:pPr>
              <w:widowControl/>
              <w:suppressAutoHyphens/>
              <w:autoSpaceDE/>
              <w:autoSpaceDN/>
              <w:jc w:val="both"/>
              <w:rPr>
                <w:rFonts w:eastAsia="Calibri"/>
                <w:color w:val="000000"/>
                <w:sz w:val="24"/>
                <w:szCs w:val="24"/>
              </w:rPr>
            </w:pPr>
            <w:proofErr w:type="spellStart"/>
            <w:r>
              <w:rPr>
                <w:rFonts w:eastAsia="Calibri"/>
                <w:color w:val="000000"/>
                <w:sz w:val="24"/>
                <w:szCs w:val="24"/>
              </w:rPr>
              <w:t>Валидация</w:t>
            </w:r>
            <w:proofErr w:type="spellEnd"/>
            <w:r>
              <w:rPr>
                <w:rFonts w:eastAsia="Calibri"/>
                <w:color w:val="000000"/>
                <w:sz w:val="24"/>
                <w:szCs w:val="24"/>
              </w:rPr>
              <w:t xml:space="preserve"> </w:t>
            </w:r>
            <w:r>
              <w:rPr>
                <w:rFonts w:eastAsia="Calibri"/>
                <w:color w:val="000000"/>
                <w:sz w:val="24"/>
                <w:szCs w:val="24"/>
                <w:lang w:val="en-US"/>
              </w:rPr>
              <w:t>JSON</w:t>
            </w:r>
            <w:r w:rsidRPr="00041B5A">
              <w:rPr>
                <w:rFonts w:eastAsia="Calibri"/>
                <w:color w:val="000000"/>
                <w:sz w:val="24"/>
                <w:szCs w:val="24"/>
              </w:rPr>
              <w:t xml:space="preserve">. </w:t>
            </w:r>
            <w:r>
              <w:rPr>
                <w:rFonts w:eastAsia="Calibri"/>
                <w:color w:val="000000"/>
                <w:sz w:val="24"/>
                <w:szCs w:val="24"/>
              </w:rPr>
              <w:t xml:space="preserve">Типовые расширения </w:t>
            </w:r>
            <w:proofErr w:type="spellStart"/>
            <w:r>
              <w:rPr>
                <w:rFonts w:eastAsia="Calibri"/>
                <w:color w:val="000000"/>
                <w:sz w:val="24"/>
                <w:szCs w:val="24"/>
                <w:lang w:val="en-US"/>
              </w:rPr>
              <w:t>Javascript</w:t>
            </w:r>
            <w:proofErr w:type="spellEnd"/>
            <w:r w:rsidRPr="00041B5A">
              <w:rPr>
                <w:rFonts w:eastAsia="Calibri"/>
                <w:color w:val="000000"/>
                <w:sz w:val="24"/>
                <w:szCs w:val="24"/>
              </w:rPr>
              <w:t xml:space="preserve">: </w:t>
            </w:r>
            <w:r>
              <w:rPr>
                <w:rFonts w:eastAsia="Calibri"/>
                <w:color w:val="000000"/>
                <w:sz w:val="24"/>
                <w:szCs w:val="24"/>
                <w:lang w:val="en-US"/>
              </w:rPr>
              <w:t>Typescript</w:t>
            </w:r>
            <w:r w:rsidRPr="00041B5A">
              <w:rPr>
                <w:rFonts w:eastAsia="Calibri"/>
                <w:color w:val="000000"/>
                <w:sz w:val="24"/>
                <w:szCs w:val="24"/>
              </w:rPr>
              <w:t xml:space="preserve">. </w:t>
            </w:r>
            <w:r>
              <w:rPr>
                <w:rFonts w:eastAsia="Calibri"/>
                <w:color w:val="000000"/>
                <w:sz w:val="24"/>
                <w:szCs w:val="24"/>
              </w:rPr>
              <w:t xml:space="preserve">Классовые и </w:t>
            </w:r>
            <w:proofErr w:type="spellStart"/>
            <w:r>
              <w:rPr>
                <w:rFonts w:eastAsia="Calibri"/>
                <w:color w:val="000000"/>
                <w:sz w:val="24"/>
                <w:szCs w:val="24"/>
              </w:rPr>
              <w:t>прототипные</w:t>
            </w:r>
            <w:proofErr w:type="spellEnd"/>
            <w:r>
              <w:rPr>
                <w:rFonts w:eastAsia="Calibri"/>
                <w:color w:val="000000"/>
                <w:sz w:val="24"/>
                <w:szCs w:val="24"/>
              </w:rPr>
              <w:t xml:space="preserve"> объектные системы.</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27925F"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3D19A9F0" w:rsidR="00F85B6C" w:rsidRPr="00985A95" w:rsidRDefault="00B64B1E" w:rsidP="00FA1625">
            <w:pPr>
              <w:widowControl/>
              <w:suppressAutoHyphens/>
              <w:autoSpaceDE/>
              <w:autoSpaceDN/>
              <w:contextualSpacing/>
              <w:jc w:val="both"/>
              <w:rPr>
                <w:rFonts w:eastAsia="Calibri"/>
                <w:color w:val="000000"/>
                <w:sz w:val="24"/>
                <w:szCs w:val="24"/>
              </w:rPr>
            </w:pPr>
            <w:r w:rsidRPr="00B64B1E">
              <w:rPr>
                <w:rFonts w:eastAsia="Calibri"/>
                <w:color w:val="000000"/>
                <w:sz w:val="24"/>
                <w:szCs w:val="24"/>
              </w:rPr>
              <w:lastRenderedPageBreak/>
              <w:t>Разработка серверной части веб-приложения</w:t>
            </w:r>
          </w:p>
        </w:tc>
        <w:tc>
          <w:tcPr>
            <w:tcW w:w="4074" w:type="dxa"/>
            <w:tcBorders>
              <w:top w:val="single" w:sz="4" w:space="0" w:color="00000A"/>
              <w:left w:val="single" w:sz="4" w:space="0" w:color="00000A"/>
              <w:bottom w:val="single" w:sz="4" w:space="0" w:color="00000A"/>
              <w:right w:val="single" w:sz="4" w:space="0" w:color="00000A"/>
            </w:tcBorders>
          </w:tcPr>
          <w:p w14:paraId="3C29CA55" w14:textId="08F52846" w:rsidR="00F85B6C" w:rsidRPr="00D374AD" w:rsidRDefault="00D374AD" w:rsidP="00FA1625">
            <w:pPr>
              <w:widowControl/>
              <w:autoSpaceDE/>
              <w:autoSpaceDN/>
              <w:adjustRightInd/>
              <w:jc w:val="both"/>
              <w:rPr>
                <w:rFonts w:eastAsia="Calibri"/>
                <w:color w:val="000000"/>
                <w:sz w:val="24"/>
                <w:szCs w:val="24"/>
                <w:lang w:val="en-US"/>
              </w:rPr>
            </w:pPr>
            <w:r>
              <w:rPr>
                <w:sz w:val="24"/>
                <w:szCs w:val="24"/>
              </w:rPr>
              <w:t xml:space="preserve">Контейнеризация и виртуализация при разработке </w:t>
            </w:r>
            <w:proofErr w:type="spellStart"/>
            <w:r>
              <w:rPr>
                <w:sz w:val="24"/>
                <w:szCs w:val="24"/>
              </w:rPr>
              <w:t>микросервисной</w:t>
            </w:r>
            <w:proofErr w:type="spellEnd"/>
            <w:r>
              <w:rPr>
                <w:sz w:val="24"/>
                <w:szCs w:val="24"/>
              </w:rPr>
              <w:t xml:space="preserve"> архитектуры. Платформа </w:t>
            </w:r>
            <w:r>
              <w:rPr>
                <w:sz w:val="24"/>
                <w:szCs w:val="24"/>
                <w:lang w:val="en-US"/>
              </w:rPr>
              <w:t>Docker.</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43FFC3"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5B457F">
        <w:trPr>
          <w:trHeight w:val="20"/>
        </w:trPr>
        <w:tc>
          <w:tcPr>
            <w:tcW w:w="2867" w:type="dxa"/>
            <w:tcMar>
              <w:left w:w="108" w:type="dxa"/>
            </w:tcMar>
          </w:tcPr>
          <w:p w14:paraId="197E4A42" w14:textId="5F3345A5" w:rsidR="00F85B6C" w:rsidRDefault="00B64B1E" w:rsidP="00FA1625">
            <w:pPr>
              <w:widowControl/>
              <w:suppressAutoHyphens/>
              <w:autoSpaceDE/>
              <w:autoSpaceDN/>
              <w:contextualSpacing/>
              <w:jc w:val="both"/>
              <w:rPr>
                <w:rFonts w:eastAsia="Calibri"/>
                <w:color w:val="000000"/>
                <w:sz w:val="24"/>
                <w:szCs w:val="24"/>
              </w:rPr>
            </w:pPr>
            <w:r w:rsidRPr="00B64B1E">
              <w:rPr>
                <w:rFonts w:eastAsia="Calibri"/>
                <w:color w:val="000000"/>
                <w:sz w:val="24"/>
                <w:szCs w:val="24"/>
              </w:rPr>
              <w:t>Базы данных в веб-приложениях</w:t>
            </w:r>
          </w:p>
        </w:tc>
        <w:tc>
          <w:tcPr>
            <w:tcW w:w="4074" w:type="dxa"/>
          </w:tcPr>
          <w:p w14:paraId="1CF3799B" w14:textId="6CB4DB08" w:rsidR="00F85B6C" w:rsidRPr="000F2115" w:rsidRDefault="000F2115" w:rsidP="00FA1625">
            <w:pPr>
              <w:tabs>
                <w:tab w:val="right" w:pos="9356"/>
              </w:tabs>
              <w:suppressAutoHyphens/>
              <w:jc w:val="both"/>
              <w:rPr>
                <w:sz w:val="24"/>
                <w:szCs w:val="24"/>
              </w:rPr>
            </w:pPr>
            <w:r>
              <w:rPr>
                <w:sz w:val="24"/>
                <w:szCs w:val="24"/>
                <w:lang w:val="en-US"/>
              </w:rPr>
              <w:t>NoSQL</w:t>
            </w:r>
            <w:r w:rsidRPr="000F2115">
              <w:rPr>
                <w:sz w:val="24"/>
                <w:szCs w:val="24"/>
              </w:rPr>
              <w:t xml:space="preserve"> </w:t>
            </w:r>
            <w:r>
              <w:rPr>
                <w:sz w:val="24"/>
                <w:szCs w:val="24"/>
              </w:rPr>
              <w:t xml:space="preserve">базы данных. </w:t>
            </w:r>
            <w:proofErr w:type="spellStart"/>
            <w:r>
              <w:rPr>
                <w:sz w:val="24"/>
                <w:szCs w:val="24"/>
              </w:rPr>
              <w:t>Документо</w:t>
            </w:r>
            <w:proofErr w:type="spellEnd"/>
            <w:r>
              <w:rPr>
                <w:sz w:val="24"/>
                <w:szCs w:val="24"/>
              </w:rPr>
              <w:t>-ориентированные базы данных. Принципы выбора СУБД.</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38CE88E"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36B7667D" w:rsidR="00F85B6C" w:rsidRPr="009678F1" w:rsidRDefault="00B64B1E" w:rsidP="00FA1625">
            <w:pPr>
              <w:widowControl/>
              <w:suppressAutoHyphens/>
              <w:autoSpaceDE/>
              <w:autoSpaceDN/>
              <w:contextualSpacing/>
              <w:jc w:val="both"/>
              <w:rPr>
                <w:rFonts w:eastAsia="Calibri"/>
                <w:color w:val="000000"/>
                <w:sz w:val="24"/>
                <w:szCs w:val="24"/>
              </w:rPr>
            </w:pPr>
            <w:r w:rsidRPr="00B64B1E">
              <w:rPr>
                <w:rFonts w:eastAsia="Calibri"/>
                <w:color w:val="000000"/>
                <w:sz w:val="24"/>
                <w:szCs w:val="24"/>
              </w:rPr>
              <w:t>Безопасность в информационных системах на основе Интернет-технологий</w:t>
            </w:r>
          </w:p>
        </w:tc>
        <w:tc>
          <w:tcPr>
            <w:tcW w:w="4074" w:type="dxa"/>
            <w:tcBorders>
              <w:top w:val="single" w:sz="4" w:space="0" w:color="00000A"/>
              <w:left w:val="single" w:sz="4" w:space="0" w:color="00000A"/>
              <w:bottom w:val="single" w:sz="4" w:space="0" w:color="00000A"/>
              <w:right w:val="single" w:sz="4" w:space="0" w:color="00000A"/>
            </w:tcBorders>
          </w:tcPr>
          <w:p w14:paraId="300FE96E" w14:textId="025EA6CE" w:rsidR="00F85B6C" w:rsidRPr="003057F1" w:rsidRDefault="004D1495" w:rsidP="00FA1625">
            <w:pPr>
              <w:widowControl/>
              <w:autoSpaceDE/>
              <w:autoSpaceDN/>
              <w:adjustRightInd/>
              <w:jc w:val="both"/>
              <w:rPr>
                <w:rFonts w:eastAsia="Calibri"/>
                <w:color w:val="000000"/>
                <w:sz w:val="24"/>
                <w:szCs w:val="24"/>
              </w:rPr>
            </w:pPr>
            <w:r>
              <w:rPr>
                <w:rFonts w:eastAsia="Calibri"/>
                <w:color w:val="000000"/>
                <w:sz w:val="24"/>
                <w:szCs w:val="24"/>
              </w:rPr>
              <w:t>Шифрование данных в распределённых информационных системах. Хранение защищённых данных.</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7ADFC0" w14:textId="77777777" w:rsidR="00F85B6C" w:rsidRPr="004C58C7" w:rsidRDefault="00F85B6C"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B64B1E" w:rsidRPr="00151C44" w14:paraId="6E9521BA" w14:textId="77777777" w:rsidTr="005B457F">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1D7A16" w14:textId="65240CF5" w:rsidR="00B64B1E" w:rsidRPr="001676E5" w:rsidRDefault="00B64B1E" w:rsidP="00FA1625">
            <w:pPr>
              <w:widowControl/>
              <w:suppressAutoHyphens/>
              <w:autoSpaceDE/>
              <w:autoSpaceDN/>
              <w:contextualSpacing/>
              <w:jc w:val="both"/>
              <w:rPr>
                <w:rFonts w:eastAsia="Calibri"/>
                <w:color w:val="000000"/>
                <w:sz w:val="24"/>
                <w:szCs w:val="24"/>
              </w:rPr>
            </w:pPr>
            <w:r w:rsidRPr="00B64B1E">
              <w:rPr>
                <w:rFonts w:eastAsia="Calibri"/>
                <w:color w:val="000000"/>
                <w:sz w:val="24"/>
                <w:szCs w:val="24"/>
              </w:rPr>
              <w:t>Правовые аспекты информационных систем на основе Интернет-технологий</w:t>
            </w:r>
          </w:p>
        </w:tc>
        <w:tc>
          <w:tcPr>
            <w:tcW w:w="4074" w:type="dxa"/>
            <w:tcBorders>
              <w:top w:val="single" w:sz="4" w:space="0" w:color="00000A"/>
              <w:left w:val="single" w:sz="4" w:space="0" w:color="00000A"/>
              <w:bottom w:val="single" w:sz="4" w:space="0" w:color="00000A"/>
              <w:right w:val="single" w:sz="4" w:space="0" w:color="00000A"/>
            </w:tcBorders>
          </w:tcPr>
          <w:p w14:paraId="42E1888A" w14:textId="5002C9B2" w:rsidR="00B64B1E" w:rsidRDefault="00896A46" w:rsidP="00FA1625">
            <w:pPr>
              <w:widowControl/>
              <w:autoSpaceDE/>
              <w:autoSpaceDN/>
              <w:adjustRightInd/>
              <w:jc w:val="both"/>
              <w:rPr>
                <w:rFonts w:eastAsia="Calibri"/>
                <w:color w:val="000000"/>
                <w:sz w:val="24"/>
                <w:szCs w:val="24"/>
              </w:rPr>
            </w:pPr>
            <w:r w:rsidRPr="00896A46">
              <w:rPr>
                <w:rFonts w:eastAsia="Calibri"/>
                <w:color w:val="000000"/>
                <w:sz w:val="24"/>
                <w:szCs w:val="24"/>
              </w:rPr>
              <w:t>Правовые режимы обеспечения безопасности информации ограниченного доступа. Правовой режим документирования и представления информации. Документооборот и сетевое обращение информации.</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F3B2259" w14:textId="77777777" w:rsidR="00B64B1E" w:rsidRPr="004C58C7" w:rsidRDefault="00B64B1E" w:rsidP="00FA1625">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13FFB36" w14:textId="3AA16B4D" w:rsidR="00B64B1E" w:rsidRDefault="00B64B1E" w:rsidP="00FA1625">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440D0CB" w:rsidR="002115D5" w:rsidRPr="00BA337D" w:rsidRDefault="002115D5" w:rsidP="002115D5">
      <w:pPr>
        <w:pStyle w:val="1"/>
        <w:jc w:val="both"/>
      </w:pPr>
      <w:bookmarkStart w:id="14" w:name="_Toc132741029"/>
      <w:r w:rsidRPr="00BA337D">
        <w:t>6.2. Перечень вопросов, заданий, тем для подготовки к текущему контролю</w:t>
      </w:r>
      <w:bookmarkEnd w:id="14"/>
    </w:p>
    <w:p w14:paraId="5410A620" w14:textId="0F4C8D88" w:rsidR="00151C44" w:rsidRPr="001F7860" w:rsidRDefault="00803DF7" w:rsidP="00151C44">
      <w:pPr>
        <w:widowControl/>
        <w:suppressAutoHyphens/>
        <w:autoSpaceDE/>
        <w:autoSpaceDN/>
        <w:adjustRightInd/>
        <w:spacing w:line="360" w:lineRule="auto"/>
        <w:contextualSpacing/>
        <w:jc w:val="center"/>
        <w:rPr>
          <w:rFonts w:eastAsia="Calibri"/>
          <w:b/>
          <w:color w:val="000000"/>
          <w:sz w:val="28"/>
          <w:szCs w:val="28"/>
        </w:rPr>
      </w:pPr>
      <w:r>
        <w:rPr>
          <w:rFonts w:eastAsia="Calibri"/>
          <w:b/>
          <w:color w:val="000000"/>
          <w:sz w:val="28"/>
          <w:szCs w:val="28"/>
        </w:rPr>
        <w:t>Примерные вопросы к контрольной работе</w:t>
      </w:r>
      <w:r w:rsidR="00AF688F">
        <w:rPr>
          <w:rFonts w:eastAsia="Calibri"/>
          <w:b/>
          <w:color w:val="000000"/>
          <w:sz w:val="28"/>
          <w:szCs w:val="28"/>
        </w:rPr>
        <w:t xml:space="preserve"> </w:t>
      </w:r>
    </w:p>
    <w:p w14:paraId="3F678444" w14:textId="4D209782" w:rsidR="00AF688F" w:rsidRDefault="003218C0"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Язык разметки </w:t>
      </w:r>
      <w:r>
        <w:rPr>
          <w:rFonts w:eastAsiaTheme="minorEastAsia"/>
          <w:sz w:val="28"/>
          <w:szCs w:val="28"/>
          <w:lang w:val="en-US"/>
        </w:rPr>
        <w:t>HTML</w:t>
      </w:r>
      <w:r w:rsidRPr="003218C0">
        <w:rPr>
          <w:rFonts w:eastAsiaTheme="minorEastAsia"/>
          <w:sz w:val="28"/>
          <w:szCs w:val="28"/>
        </w:rPr>
        <w:t xml:space="preserve">. </w:t>
      </w:r>
      <w:r>
        <w:rPr>
          <w:rFonts w:eastAsiaTheme="minorEastAsia"/>
          <w:sz w:val="28"/>
          <w:szCs w:val="28"/>
        </w:rPr>
        <w:t xml:space="preserve">Теги и атрибуты. Структура </w:t>
      </w:r>
      <w:r>
        <w:rPr>
          <w:rFonts w:eastAsiaTheme="minorEastAsia"/>
          <w:sz w:val="28"/>
          <w:szCs w:val="28"/>
          <w:lang w:val="en-US"/>
        </w:rPr>
        <w:t xml:space="preserve">HTML </w:t>
      </w:r>
      <w:r>
        <w:rPr>
          <w:rFonts w:eastAsiaTheme="minorEastAsia"/>
          <w:sz w:val="28"/>
          <w:szCs w:val="28"/>
        </w:rPr>
        <w:t>документа.</w:t>
      </w:r>
    </w:p>
    <w:p w14:paraId="07FF7F0D" w14:textId="5C28849E" w:rsidR="003218C0" w:rsidRPr="003218C0" w:rsidRDefault="003218C0"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Язык описания стилей </w:t>
      </w:r>
      <w:r>
        <w:rPr>
          <w:rFonts w:eastAsiaTheme="minorEastAsia"/>
          <w:sz w:val="28"/>
          <w:szCs w:val="28"/>
          <w:lang w:val="en-US"/>
        </w:rPr>
        <w:t>CSS</w:t>
      </w:r>
      <w:r w:rsidRPr="003218C0">
        <w:rPr>
          <w:rFonts w:eastAsiaTheme="minorEastAsia"/>
          <w:sz w:val="28"/>
          <w:szCs w:val="28"/>
        </w:rPr>
        <w:t xml:space="preserve">. </w:t>
      </w:r>
      <w:r>
        <w:rPr>
          <w:rFonts w:eastAsiaTheme="minorEastAsia"/>
          <w:sz w:val="28"/>
          <w:szCs w:val="28"/>
        </w:rPr>
        <w:t xml:space="preserve">Селекторы </w:t>
      </w:r>
      <w:r>
        <w:rPr>
          <w:rFonts w:eastAsiaTheme="minorEastAsia"/>
          <w:sz w:val="28"/>
          <w:szCs w:val="28"/>
          <w:lang w:val="en-US"/>
        </w:rPr>
        <w:t>CSS</w:t>
      </w:r>
      <w:r w:rsidRPr="00002E9F">
        <w:rPr>
          <w:rFonts w:eastAsiaTheme="minorEastAsia"/>
          <w:sz w:val="28"/>
          <w:szCs w:val="28"/>
        </w:rPr>
        <w:t xml:space="preserve">. </w:t>
      </w:r>
    </w:p>
    <w:p w14:paraId="23EAED5F" w14:textId="75AAB50F" w:rsidR="003218C0" w:rsidRPr="003218C0" w:rsidRDefault="003218C0"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Основной синтаксис языка </w:t>
      </w:r>
      <w:proofErr w:type="spellStart"/>
      <w:r>
        <w:rPr>
          <w:rFonts w:eastAsiaTheme="minorEastAsia"/>
          <w:sz w:val="28"/>
          <w:szCs w:val="28"/>
          <w:lang w:val="en-US"/>
        </w:rPr>
        <w:t>Javascript</w:t>
      </w:r>
      <w:proofErr w:type="spellEnd"/>
      <w:r>
        <w:rPr>
          <w:rFonts w:eastAsiaTheme="minorEastAsia"/>
          <w:sz w:val="28"/>
          <w:szCs w:val="28"/>
          <w:lang w:val="en-US"/>
        </w:rPr>
        <w:t>.</w:t>
      </w:r>
    </w:p>
    <w:p w14:paraId="26C18EDD" w14:textId="2E7D4879" w:rsidR="003218C0" w:rsidRDefault="003218C0"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Типы данных в языке </w:t>
      </w:r>
      <w:proofErr w:type="spellStart"/>
      <w:r>
        <w:rPr>
          <w:rFonts w:eastAsiaTheme="minorEastAsia"/>
          <w:sz w:val="28"/>
          <w:szCs w:val="28"/>
          <w:lang w:val="en-US"/>
        </w:rPr>
        <w:t>Javascript</w:t>
      </w:r>
      <w:proofErr w:type="spellEnd"/>
      <w:r w:rsidRPr="003218C0">
        <w:rPr>
          <w:rFonts w:eastAsiaTheme="minorEastAsia"/>
          <w:sz w:val="28"/>
          <w:szCs w:val="28"/>
        </w:rPr>
        <w:t xml:space="preserve">. </w:t>
      </w:r>
      <w:r>
        <w:rPr>
          <w:rFonts w:eastAsiaTheme="minorEastAsia"/>
          <w:sz w:val="28"/>
          <w:szCs w:val="28"/>
        </w:rPr>
        <w:t>Работа со структурами данных.</w:t>
      </w:r>
    </w:p>
    <w:p w14:paraId="44EF1DE3" w14:textId="53D4E8AC" w:rsidR="003218C0" w:rsidRDefault="003218C0"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Объектные системы в языке </w:t>
      </w:r>
      <w:proofErr w:type="spellStart"/>
      <w:r>
        <w:rPr>
          <w:rFonts w:eastAsiaTheme="minorEastAsia"/>
          <w:sz w:val="28"/>
          <w:szCs w:val="28"/>
          <w:lang w:val="en-US"/>
        </w:rPr>
        <w:t>Javascript</w:t>
      </w:r>
      <w:proofErr w:type="spellEnd"/>
      <w:r w:rsidRPr="003218C0">
        <w:rPr>
          <w:rFonts w:eastAsiaTheme="minorEastAsia"/>
          <w:sz w:val="28"/>
          <w:szCs w:val="28"/>
        </w:rPr>
        <w:t xml:space="preserve">. </w:t>
      </w:r>
      <w:r>
        <w:rPr>
          <w:rFonts w:eastAsiaTheme="minorEastAsia"/>
          <w:sz w:val="28"/>
          <w:szCs w:val="28"/>
        </w:rPr>
        <w:t xml:space="preserve">Классовые и </w:t>
      </w:r>
      <w:proofErr w:type="spellStart"/>
      <w:r>
        <w:rPr>
          <w:rFonts w:eastAsiaTheme="minorEastAsia"/>
          <w:sz w:val="28"/>
          <w:szCs w:val="28"/>
        </w:rPr>
        <w:t>прототипные</w:t>
      </w:r>
      <w:proofErr w:type="spellEnd"/>
      <w:r>
        <w:rPr>
          <w:rFonts w:eastAsiaTheme="minorEastAsia"/>
          <w:sz w:val="28"/>
          <w:szCs w:val="28"/>
        </w:rPr>
        <w:t xml:space="preserve"> объектные системы.</w:t>
      </w:r>
    </w:p>
    <w:p w14:paraId="4F1F7522" w14:textId="23348B64" w:rsidR="003218C0" w:rsidRPr="0058125B" w:rsidRDefault="0058125B"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Язык разметки </w:t>
      </w:r>
      <w:r>
        <w:rPr>
          <w:rFonts w:eastAsiaTheme="minorEastAsia"/>
          <w:sz w:val="28"/>
          <w:szCs w:val="28"/>
          <w:lang w:val="en-US"/>
        </w:rPr>
        <w:t>JSON.</w:t>
      </w:r>
    </w:p>
    <w:p w14:paraId="3564B761" w14:textId="54A6D3A5" w:rsidR="0058125B" w:rsidRDefault="0058125B"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Фреймворки для разработки клиентской части веб-приложения на </w:t>
      </w:r>
      <w:proofErr w:type="spellStart"/>
      <w:r>
        <w:rPr>
          <w:rFonts w:eastAsiaTheme="minorEastAsia"/>
          <w:sz w:val="28"/>
          <w:szCs w:val="28"/>
          <w:lang w:val="en-US"/>
        </w:rPr>
        <w:t>Javascript</w:t>
      </w:r>
      <w:proofErr w:type="spellEnd"/>
      <w:r w:rsidRPr="0058125B">
        <w:rPr>
          <w:rFonts w:eastAsiaTheme="minorEastAsia"/>
          <w:sz w:val="28"/>
          <w:szCs w:val="28"/>
        </w:rPr>
        <w:t>.</w:t>
      </w:r>
    </w:p>
    <w:p w14:paraId="1B03C9B5" w14:textId="38E682A7" w:rsidR="0058125B" w:rsidRDefault="0058125B"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Платформа </w:t>
      </w:r>
      <w:r>
        <w:rPr>
          <w:rFonts w:eastAsiaTheme="minorEastAsia"/>
          <w:sz w:val="28"/>
          <w:szCs w:val="28"/>
          <w:lang w:val="en-US"/>
        </w:rPr>
        <w:t>Node</w:t>
      </w:r>
      <w:r w:rsidRPr="0058125B">
        <w:rPr>
          <w:rFonts w:eastAsiaTheme="minorEastAsia"/>
          <w:sz w:val="28"/>
          <w:szCs w:val="28"/>
        </w:rPr>
        <w:t>.</w:t>
      </w:r>
      <w:proofErr w:type="spellStart"/>
      <w:r>
        <w:rPr>
          <w:rFonts w:eastAsiaTheme="minorEastAsia"/>
          <w:sz w:val="28"/>
          <w:szCs w:val="28"/>
          <w:lang w:val="en-US"/>
        </w:rPr>
        <w:t>js</w:t>
      </w:r>
      <w:proofErr w:type="spellEnd"/>
      <w:r w:rsidRPr="0058125B">
        <w:rPr>
          <w:rFonts w:eastAsiaTheme="minorEastAsia"/>
          <w:sz w:val="28"/>
          <w:szCs w:val="28"/>
        </w:rPr>
        <w:t xml:space="preserve">: </w:t>
      </w:r>
      <w:r>
        <w:rPr>
          <w:rFonts w:eastAsiaTheme="minorEastAsia"/>
          <w:sz w:val="28"/>
          <w:szCs w:val="28"/>
        </w:rPr>
        <w:t>структура и основные инструменты.</w:t>
      </w:r>
    </w:p>
    <w:p w14:paraId="70B6D7C8" w14:textId="5B4FF7CA" w:rsidR="0058125B" w:rsidRPr="0058125B" w:rsidRDefault="0058125B" w:rsidP="003218C0">
      <w:pPr>
        <w:pStyle w:val="a7"/>
        <w:numPr>
          <w:ilvl w:val="0"/>
          <w:numId w:val="43"/>
        </w:numPr>
        <w:spacing w:line="360" w:lineRule="auto"/>
        <w:jc w:val="both"/>
        <w:rPr>
          <w:rFonts w:eastAsiaTheme="minorEastAsia"/>
          <w:sz w:val="28"/>
          <w:szCs w:val="28"/>
        </w:rPr>
      </w:pPr>
      <w:r>
        <w:rPr>
          <w:rFonts w:eastAsiaTheme="minorEastAsia"/>
          <w:sz w:val="28"/>
          <w:szCs w:val="28"/>
        </w:rPr>
        <w:t xml:space="preserve">Основные реляционные СУБД. Запросы на языке </w:t>
      </w:r>
      <w:r>
        <w:rPr>
          <w:rFonts w:eastAsiaTheme="minorEastAsia"/>
          <w:sz w:val="28"/>
          <w:szCs w:val="28"/>
          <w:lang w:val="en-US"/>
        </w:rPr>
        <w:t>SQL</w:t>
      </w:r>
      <w:r w:rsidRPr="00002E9F">
        <w:rPr>
          <w:rFonts w:eastAsiaTheme="minorEastAsia"/>
          <w:sz w:val="28"/>
          <w:szCs w:val="28"/>
        </w:rPr>
        <w:t>.</w:t>
      </w:r>
    </w:p>
    <w:p w14:paraId="6474EEC4" w14:textId="3C5DC510" w:rsidR="0058125B" w:rsidRPr="003218C0" w:rsidRDefault="00777455" w:rsidP="003218C0">
      <w:pPr>
        <w:pStyle w:val="a7"/>
        <w:numPr>
          <w:ilvl w:val="0"/>
          <w:numId w:val="43"/>
        </w:numPr>
        <w:spacing w:line="360" w:lineRule="auto"/>
        <w:jc w:val="both"/>
        <w:rPr>
          <w:rFonts w:eastAsiaTheme="minorEastAsia"/>
          <w:sz w:val="28"/>
          <w:szCs w:val="28"/>
        </w:rPr>
      </w:pPr>
      <w:r>
        <w:rPr>
          <w:rFonts w:eastAsiaTheme="minorEastAsia"/>
          <w:sz w:val="28"/>
          <w:szCs w:val="28"/>
        </w:rPr>
        <w:t>Методы аутентификации в информационных системах на основе Интернет-технологий.</w:t>
      </w:r>
    </w:p>
    <w:p w14:paraId="0A7DA5C1" w14:textId="77777777" w:rsidR="00FA1625" w:rsidRDefault="00FA1625" w:rsidP="00AF688F">
      <w:pPr>
        <w:spacing w:line="360" w:lineRule="auto"/>
        <w:ind w:firstLine="709"/>
        <w:jc w:val="center"/>
        <w:rPr>
          <w:rFonts w:eastAsia="Calibri"/>
          <w:b/>
          <w:color w:val="000000"/>
          <w:sz w:val="28"/>
          <w:szCs w:val="28"/>
        </w:rPr>
      </w:pPr>
    </w:p>
    <w:p w14:paraId="14E62950" w14:textId="566C0EB9" w:rsidR="00CA585F" w:rsidRDefault="00CA585F" w:rsidP="00AF688F">
      <w:pPr>
        <w:spacing w:line="360" w:lineRule="auto"/>
        <w:ind w:firstLine="709"/>
        <w:jc w:val="center"/>
        <w:rPr>
          <w:rFonts w:eastAsia="Calibri"/>
          <w:b/>
          <w:color w:val="000000"/>
          <w:sz w:val="28"/>
          <w:szCs w:val="28"/>
        </w:rPr>
      </w:pPr>
      <w:r w:rsidRPr="00151C44">
        <w:rPr>
          <w:rFonts w:eastAsia="Calibri"/>
          <w:b/>
          <w:color w:val="000000"/>
          <w:sz w:val="28"/>
          <w:szCs w:val="28"/>
        </w:rPr>
        <w:lastRenderedPageBreak/>
        <w:t>Пример</w:t>
      </w:r>
      <w:r w:rsidR="00392A65">
        <w:rPr>
          <w:rFonts w:eastAsia="Calibri"/>
          <w:b/>
          <w:color w:val="000000"/>
          <w:sz w:val="28"/>
          <w:szCs w:val="28"/>
        </w:rPr>
        <w:t>ы</w:t>
      </w:r>
      <w:r>
        <w:rPr>
          <w:rFonts w:eastAsia="Calibri"/>
          <w:b/>
          <w:color w:val="000000"/>
          <w:sz w:val="28"/>
          <w:szCs w:val="28"/>
        </w:rPr>
        <w:t xml:space="preserve"> зада</w:t>
      </w:r>
      <w:r w:rsidR="00777455">
        <w:rPr>
          <w:rFonts w:eastAsia="Calibri"/>
          <w:b/>
          <w:color w:val="000000"/>
          <w:sz w:val="28"/>
          <w:szCs w:val="28"/>
        </w:rPr>
        <w:t>ний</w:t>
      </w:r>
      <w:r w:rsidR="006F56AF">
        <w:rPr>
          <w:rFonts w:eastAsia="Calibri"/>
          <w:b/>
          <w:color w:val="000000"/>
          <w:sz w:val="28"/>
          <w:szCs w:val="28"/>
        </w:rPr>
        <w:t xml:space="preserve"> </w:t>
      </w:r>
      <w:r w:rsidR="00777455">
        <w:rPr>
          <w:rFonts w:eastAsia="Calibri"/>
          <w:b/>
          <w:color w:val="000000"/>
          <w:sz w:val="28"/>
          <w:szCs w:val="28"/>
        </w:rPr>
        <w:t>контрольной работы</w:t>
      </w:r>
      <w:r>
        <w:rPr>
          <w:rFonts w:eastAsia="Calibri"/>
          <w:b/>
          <w:color w:val="000000"/>
          <w:sz w:val="28"/>
          <w:szCs w:val="28"/>
        </w:rPr>
        <w:t xml:space="preserve"> </w:t>
      </w:r>
    </w:p>
    <w:p w14:paraId="484EC6F2" w14:textId="6A9B7DBD" w:rsidR="007F20C8" w:rsidRDefault="004347FC" w:rsidP="007F20C8">
      <w:pPr>
        <w:pStyle w:val="a7"/>
        <w:numPr>
          <w:ilvl w:val="0"/>
          <w:numId w:val="40"/>
        </w:numPr>
        <w:spacing w:line="360" w:lineRule="auto"/>
        <w:rPr>
          <w:bCs/>
          <w:sz w:val="28"/>
          <w:szCs w:val="28"/>
        </w:rPr>
      </w:pPr>
      <w:r>
        <w:rPr>
          <w:bCs/>
          <w:sz w:val="28"/>
          <w:szCs w:val="28"/>
        </w:rPr>
        <w:t xml:space="preserve">Представьте в формате </w:t>
      </w:r>
      <w:r>
        <w:rPr>
          <w:bCs/>
          <w:sz w:val="28"/>
          <w:szCs w:val="28"/>
          <w:lang w:val="en-US"/>
        </w:rPr>
        <w:t>JSON</w:t>
      </w:r>
      <w:r w:rsidRPr="004347FC">
        <w:rPr>
          <w:bCs/>
          <w:sz w:val="28"/>
          <w:szCs w:val="28"/>
        </w:rPr>
        <w:t xml:space="preserve"> </w:t>
      </w:r>
      <w:r>
        <w:rPr>
          <w:bCs/>
          <w:sz w:val="28"/>
          <w:szCs w:val="28"/>
        </w:rPr>
        <w:t>следующую информацию о студентах Вашей группы (или вымышленных людях): имя, фамилия, отчество, дата рождения.</w:t>
      </w:r>
    </w:p>
    <w:p w14:paraId="4A0EDC88" w14:textId="6C67D56C" w:rsidR="004107A6" w:rsidRDefault="004347FC" w:rsidP="000907D9">
      <w:pPr>
        <w:pStyle w:val="a7"/>
        <w:numPr>
          <w:ilvl w:val="0"/>
          <w:numId w:val="40"/>
        </w:numPr>
        <w:spacing w:line="360" w:lineRule="auto"/>
        <w:rPr>
          <w:bCs/>
          <w:sz w:val="28"/>
          <w:szCs w:val="28"/>
        </w:rPr>
      </w:pPr>
      <w:r>
        <w:rPr>
          <w:bCs/>
          <w:sz w:val="28"/>
          <w:szCs w:val="28"/>
        </w:rPr>
        <w:t xml:space="preserve">Напишите заголовок </w:t>
      </w:r>
      <w:r>
        <w:rPr>
          <w:bCs/>
          <w:sz w:val="28"/>
          <w:szCs w:val="28"/>
          <w:lang w:val="en-US"/>
        </w:rPr>
        <w:t>HTML</w:t>
      </w:r>
      <w:r w:rsidRPr="004347FC">
        <w:rPr>
          <w:bCs/>
          <w:sz w:val="28"/>
          <w:szCs w:val="28"/>
        </w:rPr>
        <w:t xml:space="preserve"> </w:t>
      </w:r>
      <w:r>
        <w:rPr>
          <w:bCs/>
          <w:sz w:val="28"/>
          <w:szCs w:val="28"/>
        </w:rPr>
        <w:t xml:space="preserve">документа, в котором указывается, что формат документа – </w:t>
      </w:r>
      <w:r>
        <w:rPr>
          <w:bCs/>
          <w:sz w:val="28"/>
          <w:szCs w:val="28"/>
          <w:lang w:val="en-US"/>
        </w:rPr>
        <w:t>HTML</w:t>
      </w:r>
      <w:r w:rsidRPr="004347FC">
        <w:rPr>
          <w:bCs/>
          <w:sz w:val="28"/>
          <w:szCs w:val="28"/>
        </w:rPr>
        <w:t xml:space="preserve">5, </w:t>
      </w:r>
      <w:r>
        <w:rPr>
          <w:bCs/>
          <w:sz w:val="28"/>
          <w:szCs w:val="28"/>
        </w:rPr>
        <w:t xml:space="preserve">кодировка документа – </w:t>
      </w:r>
      <w:r>
        <w:rPr>
          <w:bCs/>
          <w:sz w:val="28"/>
          <w:szCs w:val="28"/>
          <w:lang w:val="en-US"/>
        </w:rPr>
        <w:t>UTF</w:t>
      </w:r>
      <w:r w:rsidRPr="004347FC">
        <w:rPr>
          <w:bCs/>
          <w:sz w:val="28"/>
          <w:szCs w:val="28"/>
        </w:rPr>
        <w:t xml:space="preserve">-8, </w:t>
      </w:r>
      <w:r>
        <w:rPr>
          <w:bCs/>
          <w:sz w:val="28"/>
          <w:szCs w:val="28"/>
        </w:rPr>
        <w:t>а при отображении документ должен подстраиваться под ширину экрана пользователя и масштабироваться в 2 раза.</w:t>
      </w:r>
    </w:p>
    <w:p w14:paraId="4A1AFEA6" w14:textId="09B42358" w:rsidR="008D1257" w:rsidRDefault="008D1257" w:rsidP="000907D9">
      <w:pPr>
        <w:pStyle w:val="a7"/>
        <w:numPr>
          <w:ilvl w:val="0"/>
          <w:numId w:val="40"/>
        </w:numPr>
        <w:spacing w:line="360" w:lineRule="auto"/>
        <w:rPr>
          <w:bCs/>
          <w:sz w:val="28"/>
          <w:szCs w:val="28"/>
        </w:rPr>
      </w:pPr>
      <w:r>
        <w:rPr>
          <w:bCs/>
          <w:sz w:val="28"/>
          <w:szCs w:val="28"/>
        </w:rPr>
        <w:t xml:space="preserve">Реализуйте на языке </w:t>
      </w:r>
      <w:r>
        <w:rPr>
          <w:bCs/>
          <w:sz w:val="28"/>
          <w:szCs w:val="28"/>
          <w:lang w:val="en-US"/>
        </w:rPr>
        <w:t>HTML</w:t>
      </w:r>
      <w:r w:rsidRPr="008D1257">
        <w:rPr>
          <w:bCs/>
          <w:sz w:val="28"/>
          <w:szCs w:val="28"/>
        </w:rPr>
        <w:t xml:space="preserve"> </w:t>
      </w:r>
      <w:r>
        <w:rPr>
          <w:bCs/>
          <w:sz w:val="28"/>
          <w:szCs w:val="28"/>
        </w:rPr>
        <w:t>форму с текстовым полем и кнопкой, посылающей на сервер значение текстового поля.</w:t>
      </w:r>
    </w:p>
    <w:p w14:paraId="76993720" w14:textId="5A5B57C8" w:rsidR="004347FC" w:rsidRDefault="009D17E3" w:rsidP="000907D9">
      <w:pPr>
        <w:pStyle w:val="a7"/>
        <w:numPr>
          <w:ilvl w:val="0"/>
          <w:numId w:val="40"/>
        </w:numPr>
        <w:spacing w:line="360" w:lineRule="auto"/>
        <w:rPr>
          <w:bCs/>
          <w:sz w:val="28"/>
          <w:szCs w:val="28"/>
        </w:rPr>
      </w:pPr>
      <w:r>
        <w:rPr>
          <w:bCs/>
          <w:sz w:val="28"/>
          <w:szCs w:val="28"/>
        </w:rPr>
        <w:t xml:space="preserve">Напишите блок кода на языке </w:t>
      </w:r>
      <w:r>
        <w:rPr>
          <w:bCs/>
          <w:sz w:val="28"/>
          <w:szCs w:val="28"/>
          <w:lang w:val="en-US"/>
        </w:rPr>
        <w:t>CSS</w:t>
      </w:r>
      <w:r w:rsidRPr="009D17E3">
        <w:rPr>
          <w:bCs/>
          <w:sz w:val="28"/>
          <w:szCs w:val="28"/>
        </w:rPr>
        <w:t xml:space="preserve">, </w:t>
      </w:r>
      <w:r>
        <w:rPr>
          <w:bCs/>
          <w:sz w:val="28"/>
          <w:szCs w:val="28"/>
        </w:rPr>
        <w:t xml:space="preserve">который окрашивает в красный цвет все блоки </w:t>
      </w:r>
      <w:r>
        <w:rPr>
          <w:bCs/>
          <w:sz w:val="28"/>
          <w:szCs w:val="28"/>
          <w:lang w:val="en-US"/>
        </w:rPr>
        <w:t>HTML</w:t>
      </w:r>
      <w:r w:rsidRPr="009D17E3">
        <w:rPr>
          <w:bCs/>
          <w:sz w:val="28"/>
          <w:szCs w:val="28"/>
        </w:rPr>
        <w:t xml:space="preserve">, </w:t>
      </w:r>
      <w:r>
        <w:rPr>
          <w:bCs/>
          <w:sz w:val="28"/>
          <w:szCs w:val="28"/>
        </w:rPr>
        <w:t>соответствующие отдельным абзацам.</w:t>
      </w:r>
    </w:p>
    <w:p w14:paraId="1F452D61" w14:textId="486A4359" w:rsidR="009D17E3" w:rsidRDefault="008D1257" w:rsidP="000907D9">
      <w:pPr>
        <w:pStyle w:val="a7"/>
        <w:numPr>
          <w:ilvl w:val="0"/>
          <w:numId w:val="40"/>
        </w:numPr>
        <w:spacing w:line="360" w:lineRule="auto"/>
        <w:rPr>
          <w:bCs/>
          <w:sz w:val="28"/>
          <w:szCs w:val="28"/>
        </w:rPr>
      </w:pPr>
      <w:r>
        <w:rPr>
          <w:bCs/>
          <w:sz w:val="28"/>
          <w:szCs w:val="28"/>
        </w:rPr>
        <w:t xml:space="preserve">Напишите блок кода на языке </w:t>
      </w:r>
      <w:r>
        <w:rPr>
          <w:bCs/>
          <w:sz w:val="28"/>
          <w:szCs w:val="28"/>
          <w:lang w:val="en-US"/>
        </w:rPr>
        <w:t>CSS</w:t>
      </w:r>
      <w:r w:rsidRPr="008D1257">
        <w:rPr>
          <w:bCs/>
          <w:sz w:val="28"/>
          <w:szCs w:val="28"/>
        </w:rPr>
        <w:t xml:space="preserve">, </w:t>
      </w:r>
      <w:r>
        <w:rPr>
          <w:bCs/>
          <w:sz w:val="28"/>
          <w:szCs w:val="28"/>
        </w:rPr>
        <w:t xml:space="preserve">который убирает двойное отображение границ у таблиц в </w:t>
      </w:r>
      <w:r>
        <w:rPr>
          <w:bCs/>
          <w:sz w:val="28"/>
          <w:szCs w:val="28"/>
          <w:lang w:val="en-US"/>
        </w:rPr>
        <w:t>HTML</w:t>
      </w:r>
      <w:r w:rsidRPr="008D1257">
        <w:rPr>
          <w:bCs/>
          <w:sz w:val="28"/>
          <w:szCs w:val="28"/>
        </w:rPr>
        <w:t xml:space="preserve"> </w:t>
      </w:r>
      <w:r>
        <w:rPr>
          <w:bCs/>
          <w:sz w:val="28"/>
          <w:szCs w:val="28"/>
        </w:rPr>
        <w:t>документе.</w:t>
      </w:r>
    </w:p>
    <w:p w14:paraId="2290F52D" w14:textId="3EED47C7" w:rsidR="008D1257" w:rsidRDefault="007B6354" w:rsidP="000907D9">
      <w:pPr>
        <w:pStyle w:val="a7"/>
        <w:numPr>
          <w:ilvl w:val="0"/>
          <w:numId w:val="40"/>
        </w:numPr>
        <w:spacing w:line="360" w:lineRule="auto"/>
        <w:rPr>
          <w:bCs/>
          <w:sz w:val="28"/>
          <w:szCs w:val="28"/>
        </w:rPr>
      </w:pPr>
      <w:r>
        <w:rPr>
          <w:bCs/>
          <w:sz w:val="28"/>
          <w:szCs w:val="28"/>
        </w:rPr>
        <w:t xml:space="preserve">С использованием языков </w:t>
      </w:r>
      <w:r>
        <w:rPr>
          <w:bCs/>
          <w:sz w:val="28"/>
          <w:szCs w:val="28"/>
          <w:lang w:val="en-US"/>
        </w:rPr>
        <w:t>HTML</w:t>
      </w:r>
      <w:r w:rsidRPr="007B6354">
        <w:rPr>
          <w:bCs/>
          <w:sz w:val="28"/>
          <w:szCs w:val="28"/>
        </w:rPr>
        <w:t xml:space="preserve"> </w:t>
      </w:r>
      <w:r>
        <w:rPr>
          <w:bCs/>
          <w:sz w:val="28"/>
          <w:szCs w:val="28"/>
        </w:rPr>
        <w:t xml:space="preserve">и </w:t>
      </w:r>
      <w:proofErr w:type="spellStart"/>
      <w:r>
        <w:rPr>
          <w:bCs/>
          <w:sz w:val="28"/>
          <w:szCs w:val="28"/>
          <w:lang w:val="en-US"/>
        </w:rPr>
        <w:t>Javascript</w:t>
      </w:r>
      <w:proofErr w:type="spellEnd"/>
      <w:r w:rsidRPr="007B6354">
        <w:rPr>
          <w:bCs/>
          <w:sz w:val="28"/>
          <w:szCs w:val="28"/>
        </w:rPr>
        <w:t xml:space="preserve"> </w:t>
      </w:r>
      <w:r>
        <w:rPr>
          <w:bCs/>
          <w:sz w:val="28"/>
          <w:szCs w:val="28"/>
        </w:rPr>
        <w:t>создайте документ, при отображении которого рисовался бы произвольный отрезок прямой линии.</w:t>
      </w:r>
    </w:p>
    <w:p w14:paraId="5FC36EA6" w14:textId="1A4DA4DE" w:rsidR="007B6354" w:rsidRDefault="00400376" w:rsidP="000907D9">
      <w:pPr>
        <w:pStyle w:val="a7"/>
        <w:numPr>
          <w:ilvl w:val="0"/>
          <w:numId w:val="40"/>
        </w:numPr>
        <w:spacing w:line="360" w:lineRule="auto"/>
        <w:rPr>
          <w:bCs/>
          <w:sz w:val="28"/>
          <w:szCs w:val="28"/>
        </w:rPr>
      </w:pPr>
      <w:r>
        <w:rPr>
          <w:bCs/>
          <w:sz w:val="28"/>
          <w:szCs w:val="28"/>
        </w:rPr>
        <w:t xml:space="preserve">С помощью платформы </w:t>
      </w:r>
      <w:r>
        <w:rPr>
          <w:bCs/>
          <w:sz w:val="28"/>
          <w:szCs w:val="28"/>
          <w:lang w:val="en-US"/>
        </w:rPr>
        <w:t>Node</w:t>
      </w:r>
      <w:r w:rsidRPr="00400376">
        <w:rPr>
          <w:bCs/>
          <w:sz w:val="28"/>
          <w:szCs w:val="28"/>
        </w:rPr>
        <w:t>.</w:t>
      </w:r>
      <w:proofErr w:type="spellStart"/>
      <w:r>
        <w:rPr>
          <w:bCs/>
          <w:sz w:val="28"/>
          <w:szCs w:val="28"/>
          <w:lang w:val="en-US"/>
        </w:rPr>
        <w:t>js</w:t>
      </w:r>
      <w:proofErr w:type="spellEnd"/>
      <w:r w:rsidRPr="00400376">
        <w:rPr>
          <w:bCs/>
          <w:sz w:val="28"/>
          <w:szCs w:val="28"/>
        </w:rPr>
        <w:t xml:space="preserve"> </w:t>
      </w:r>
      <w:r>
        <w:rPr>
          <w:bCs/>
          <w:sz w:val="28"/>
          <w:szCs w:val="28"/>
        </w:rPr>
        <w:t xml:space="preserve">и </w:t>
      </w:r>
      <w:proofErr w:type="spellStart"/>
      <w:r>
        <w:rPr>
          <w:bCs/>
          <w:sz w:val="28"/>
          <w:szCs w:val="28"/>
        </w:rPr>
        <w:t>фреймворка</w:t>
      </w:r>
      <w:proofErr w:type="spellEnd"/>
      <w:r>
        <w:rPr>
          <w:bCs/>
          <w:sz w:val="28"/>
          <w:szCs w:val="28"/>
        </w:rPr>
        <w:t xml:space="preserve"> </w:t>
      </w:r>
      <w:r>
        <w:rPr>
          <w:bCs/>
          <w:sz w:val="28"/>
          <w:szCs w:val="28"/>
          <w:lang w:val="en-US"/>
        </w:rPr>
        <w:t>Express</w:t>
      </w:r>
      <w:r w:rsidRPr="00400376">
        <w:rPr>
          <w:bCs/>
          <w:sz w:val="28"/>
          <w:szCs w:val="28"/>
        </w:rPr>
        <w:t xml:space="preserve"> </w:t>
      </w:r>
      <w:r>
        <w:rPr>
          <w:bCs/>
          <w:sz w:val="28"/>
          <w:szCs w:val="28"/>
        </w:rPr>
        <w:t xml:space="preserve">реализуйте веб-приложение, которое с помощью метода </w:t>
      </w:r>
      <w:r>
        <w:rPr>
          <w:bCs/>
          <w:sz w:val="28"/>
          <w:szCs w:val="28"/>
          <w:lang w:val="en-US"/>
        </w:rPr>
        <w:t>HTTP</w:t>
      </w:r>
      <w:r w:rsidRPr="00400376">
        <w:rPr>
          <w:bCs/>
          <w:sz w:val="28"/>
          <w:szCs w:val="28"/>
        </w:rPr>
        <w:t xml:space="preserve"> </w:t>
      </w:r>
      <w:r>
        <w:rPr>
          <w:bCs/>
          <w:sz w:val="28"/>
          <w:szCs w:val="28"/>
          <w:lang w:val="en-US"/>
        </w:rPr>
        <w:t>GET</w:t>
      </w:r>
      <w:r w:rsidRPr="00400376">
        <w:rPr>
          <w:bCs/>
          <w:sz w:val="28"/>
          <w:szCs w:val="28"/>
        </w:rPr>
        <w:t xml:space="preserve">, </w:t>
      </w:r>
      <w:r>
        <w:rPr>
          <w:bCs/>
          <w:sz w:val="28"/>
          <w:szCs w:val="28"/>
        </w:rPr>
        <w:t xml:space="preserve">примененного к заданному Вами пути, отдавало бы сформированный Вами документ </w:t>
      </w:r>
      <w:r>
        <w:rPr>
          <w:bCs/>
          <w:sz w:val="28"/>
          <w:szCs w:val="28"/>
          <w:lang w:val="en-US"/>
        </w:rPr>
        <w:t>JSON</w:t>
      </w:r>
      <w:r w:rsidRPr="00400376">
        <w:rPr>
          <w:bCs/>
          <w:sz w:val="28"/>
          <w:szCs w:val="28"/>
        </w:rPr>
        <w:t xml:space="preserve"> (</w:t>
      </w:r>
      <w:r>
        <w:rPr>
          <w:bCs/>
          <w:sz w:val="28"/>
          <w:szCs w:val="28"/>
        </w:rPr>
        <w:t xml:space="preserve">пример приложения с </w:t>
      </w:r>
      <w:r>
        <w:rPr>
          <w:bCs/>
          <w:sz w:val="28"/>
          <w:szCs w:val="28"/>
          <w:lang w:val="en-US"/>
        </w:rPr>
        <w:t>RESTful</w:t>
      </w:r>
      <w:r w:rsidRPr="00400376">
        <w:rPr>
          <w:bCs/>
          <w:sz w:val="28"/>
          <w:szCs w:val="28"/>
        </w:rPr>
        <w:t xml:space="preserve"> </w:t>
      </w:r>
      <w:r>
        <w:rPr>
          <w:bCs/>
          <w:sz w:val="28"/>
          <w:szCs w:val="28"/>
          <w:lang w:val="en-US"/>
        </w:rPr>
        <w:t>API</w:t>
      </w:r>
      <w:r w:rsidRPr="00400376">
        <w:rPr>
          <w:bCs/>
          <w:sz w:val="28"/>
          <w:szCs w:val="28"/>
        </w:rPr>
        <w:t>).</w:t>
      </w:r>
    </w:p>
    <w:p w14:paraId="4199EDBA" w14:textId="08FCF7F5" w:rsidR="009D4052" w:rsidRDefault="009D4052" w:rsidP="000907D9">
      <w:pPr>
        <w:pStyle w:val="a7"/>
        <w:numPr>
          <w:ilvl w:val="0"/>
          <w:numId w:val="40"/>
        </w:numPr>
        <w:spacing w:line="360" w:lineRule="auto"/>
        <w:rPr>
          <w:bCs/>
          <w:sz w:val="28"/>
          <w:szCs w:val="28"/>
        </w:rPr>
      </w:pPr>
      <w:r>
        <w:rPr>
          <w:bCs/>
          <w:sz w:val="28"/>
          <w:szCs w:val="28"/>
        </w:rPr>
        <w:t xml:space="preserve">С помощью платформы </w:t>
      </w:r>
      <w:r>
        <w:rPr>
          <w:bCs/>
          <w:sz w:val="28"/>
          <w:szCs w:val="28"/>
          <w:lang w:val="en-US"/>
        </w:rPr>
        <w:t>Node</w:t>
      </w:r>
      <w:r w:rsidRPr="009D4052">
        <w:rPr>
          <w:bCs/>
          <w:sz w:val="28"/>
          <w:szCs w:val="28"/>
        </w:rPr>
        <w:t>.</w:t>
      </w:r>
      <w:proofErr w:type="spellStart"/>
      <w:r>
        <w:rPr>
          <w:bCs/>
          <w:sz w:val="28"/>
          <w:szCs w:val="28"/>
          <w:lang w:val="en-US"/>
        </w:rPr>
        <w:t>js</w:t>
      </w:r>
      <w:proofErr w:type="spellEnd"/>
      <w:r w:rsidRPr="009D4052">
        <w:rPr>
          <w:bCs/>
          <w:sz w:val="28"/>
          <w:szCs w:val="28"/>
        </w:rPr>
        <w:t xml:space="preserve"> </w:t>
      </w:r>
      <w:r>
        <w:rPr>
          <w:bCs/>
          <w:sz w:val="28"/>
          <w:szCs w:val="28"/>
        </w:rPr>
        <w:t>реализуйте произвольный многопоточный сервер.</w:t>
      </w:r>
    </w:p>
    <w:p w14:paraId="6B299877" w14:textId="63DDDEDE" w:rsidR="009D4052" w:rsidRDefault="00C726C2" w:rsidP="000907D9">
      <w:pPr>
        <w:pStyle w:val="a7"/>
        <w:numPr>
          <w:ilvl w:val="0"/>
          <w:numId w:val="40"/>
        </w:numPr>
        <w:spacing w:line="360" w:lineRule="auto"/>
        <w:rPr>
          <w:bCs/>
          <w:sz w:val="28"/>
          <w:szCs w:val="28"/>
        </w:rPr>
      </w:pPr>
      <w:r>
        <w:rPr>
          <w:bCs/>
          <w:sz w:val="28"/>
          <w:szCs w:val="28"/>
        </w:rPr>
        <w:t xml:space="preserve">С помощью платформы </w:t>
      </w:r>
      <w:r>
        <w:rPr>
          <w:bCs/>
          <w:sz w:val="28"/>
          <w:szCs w:val="28"/>
          <w:lang w:val="en-US"/>
        </w:rPr>
        <w:t>Node</w:t>
      </w:r>
      <w:r w:rsidRPr="00400376">
        <w:rPr>
          <w:bCs/>
          <w:sz w:val="28"/>
          <w:szCs w:val="28"/>
        </w:rPr>
        <w:t>.</w:t>
      </w:r>
      <w:proofErr w:type="spellStart"/>
      <w:r>
        <w:rPr>
          <w:bCs/>
          <w:sz w:val="28"/>
          <w:szCs w:val="28"/>
          <w:lang w:val="en-US"/>
        </w:rPr>
        <w:t>js</w:t>
      </w:r>
      <w:proofErr w:type="spellEnd"/>
      <w:r w:rsidRPr="00400376">
        <w:rPr>
          <w:bCs/>
          <w:sz w:val="28"/>
          <w:szCs w:val="28"/>
        </w:rPr>
        <w:t xml:space="preserve"> </w:t>
      </w:r>
      <w:r>
        <w:rPr>
          <w:bCs/>
          <w:sz w:val="28"/>
          <w:szCs w:val="28"/>
        </w:rPr>
        <w:t xml:space="preserve">и </w:t>
      </w:r>
      <w:proofErr w:type="spellStart"/>
      <w:r>
        <w:rPr>
          <w:bCs/>
          <w:sz w:val="28"/>
          <w:szCs w:val="28"/>
        </w:rPr>
        <w:t>фреймворка</w:t>
      </w:r>
      <w:proofErr w:type="spellEnd"/>
      <w:r>
        <w:rPr>
          <w:bCs/>
          <w:sz w:val="28"/>
          <w:szCs w:val="28"/>
        </w:rPr>
        <w:t xml:space="preserve"> </w:t>
      </w:r>
      <w:r>
        <w:rPr>
          <w:bCs/>
          <w:sz w:val="28"/>
          <w:szCs w:val="28"/>
          <w:lang w:val="en-US"/>
        </w:rPr>
        <w:t>Express</w:t>
      </w:r>
      <w:r w:rsidRPr="00400376">
        <w:rPr>
          <w:bCs/>
          <w:sz w:val="28"/>
          <w:szCs w:val="28"/>
        </w:rPr>
        <w:t xml:space="preserve"> </w:t>
      </w:r>
      <w:r>
        <w:rPr>
          <w:bCs/>
          <w:sz w:val="28"/>
          <w:szCs w:val="28"/>
        </w:rPr>
        <w:t xml:space="preserve">реализуйте веб-приложение, которое при доступе через браузер к заданному Вами пути, отдавало бы произвольный правильный документ </w:t>
      </w:r>
      <w:r>
        <w:rPr>
          <w:bCs/>
          <w:sz w:val="28"/>
          <w:szCs w:val="28"/>
          <w:lang w:val="en-US"/>
        </w:rPr>
        <w:t>HTML</w:t>
      </w:r>
      <w:r w:rsidRPr="00C726C2">
        <w:rPr>
          <w:bCs/>
          <w:sz w:val="28"/>
          <w:szCs w:val="28"/>
        </w:rPr>
        <w:t>.</w:t>
      </w:r>
    </w:p>
    <w:p w14:paraId="46850882" w14:textId="4A24989E" w:rsidR="008D3BAC" w:rsidRPr="007F20C8" w:rsidRDefault="0007645C" w:rsidP="000907D9">
      <w:pPr>
        <w:pStyle w:val="a7"/>
        <w:numPr>
          <w:ilvl w:val="0"/>
          <w:numId w:val="40"/>
        </w:numPr>
        <w:spacing w:line="360" w:lineRule="auto"/>
        <w:rPr>
          <w:bCs/>
          <w:sz w:val="28"/>
          <w:szCs w:val="28"/>
        </w:rPr>
      </w:pPr>
      <w:r>
        <w:rPr>
          <w:bCs/>
          <w:sz w:val="28"/>
          <w:szCs w:val="28"/>
        </w:rPr>
        <w:t xml:space="preserve">В предположении, что в базе данных существует таблица клиентов </w:t>
      </w:r>
      <w:r>
        <w:rPr>
          <w:bCs/>
          <w:sz w:val="28"/>
          <w:szCs w:val="28"/>
          <w:lang w:val="en-US"/>
        </w:rPr>
        <w:t>Customers</w:t>
      </w:r>
      <w:r w:rsidRPr="0007645C">
        <w:rPr>
          <w:bCs/>
          <w:sz w:val="28"/>
          <w:szCs w:val="28"/>
        </w:rPr>
        <w:t xml:space="preserve">, </w:t>
      </w:r>
      <w:r>
        <w:rPr>
          <w:bCs/>
          <w:sz w:val="28"/>
          <w:szCs w:val="28"/>
        </w:rPr>
        <w:t xml:space="preserve">имеющая поле </w:t>
      </w:r>
      <w:r>
        <w:rPr>
          <w:bCs/>
          <w:sz w:val="28"/>
          <w:szCs w:val="28"/>
          <w:lang w:val="en-US"/>
        </w:rPr>
        <w:t>City</w:t>
      </w:r>
      <w:r w:rsidRPr="0007645C">
        <w:rPr>
          <w:bCs/>
          <w:sz w:val="28"/>
          <w:szCs w:val="28"/>
        </w:rPr>
        <w:t xml:space="preserve"> (</w:t>
      </w:r>
      <w:r>
        <w:rPr>
          <w:bCs/>
          <w:sz w:val="28"/>
          <w:szCs w:val="28"/>
        </w:rPr>
        <w:t xml:space="preserve">город, в котором находится клиент), напишите </w:t>
      </w:r>
      <w:r>
        <w:rPr>
          <w:bCs/>
          <w:sz w:val="28"/>
          <w:szCs w:val="28"/>
          <w:lang w:val="en-US"/>
        </w:rPr>
        <w:t>SQL</w:t>
      </w:r>
      <w:r w:rsidRPr="0007645C">
        <w:rPr>
          <w:bCs/>
          <w:sz w:val="28"/>
          <w:szCs w:val="28"/>
        </w:rPr>
        <w:t>-</w:t>
      </w:r>
      <w:r>
        <w:rPr>
          <w:bCs/>
          <w:sz w:val="28"/>
          <w:szCs w:val="28"/>
        </w:rPr>
        <w:t>запрос, который бы возвращал список всех имеющихся в таблице городов без повторений.</w:t>
      </w:r>
    </w:p>
    <w:p w14:paraId="05D44FE1" w14:textId="77777777" w:rsidR="005B457F" w:rsidRDefault="005B457F" w:rsidP="002B6BFD">
      <w:pPr>
        <w:spacing w:line="360" w:lineRule="auto"/>
        <w:ind w:firstLine="709"/>
        <w:jc w:val="both"/>
        <w:rPr>
          <w:b/>
          <w:sz w:val="28"/>
          <w:szCs w:val="28"/>
        </w:rPr>
      </w:pPr>
      <w:bookmarkStart w:id="15" w:name="_Toc486492190"/>
      <w:bookmarkStart w:id="16" w:name="_Toc73917220"/>
    </w:p>
    <w:p w14:paraId="6288DE23" w14:textId="77777777" w:rsidR="00FA1625" w:rsidRDefault="00FA1625" w:rsidP="002B6BFD">
      <w:pPr>
        <w:spacing w:line="360" w:lineRule="auto"/>
        <w:ind w:firstLine="709"/>
        <w:jc w:val="both"/>
        <w:rPr>
          <w:rFonts w:eastAsia="Calibri"/>
          <w:color w:val="000000"/>
          <w:sz w:val="28"/>
          <w:szCs w:val="28"/>
        </w:rPr>
      </w:pPr>
    </w:p>
    <w:p w14:paraId="49EC5965" w14:textId="43F91C25" w:rsidR="00151C44" w:rsidRDefault="00151C44" w:rsidP="002B6BFD">
      <w:pPr>
        <w:spacing w:line="360" w:lineRule="auto"/>
        <w:ind w:firstLine="709"/>
        <w:jc w:val="both"/>
        <w:rPr>
          <w:rFonts w:eastAsia="Calibri"/>
          <w:i/>
          <w:color w:val="000000"/>
          <w:sz w:val="28"/>
          <w:szCs w:val="28"/>
        </w:rPr>
      </w:pPr>
      <w:r w:rsidRPr="00FA1625">
        <w:rPr>
          <w:rFonts w:eastAsia="Calibri"/>
          <w:i/>
          <w:color w:val="000000"/>
          <w:sz w:val="28"/>
          <w:szCs w:val="28"/>
        </w:rPr>
        <w:lastRenderedPageBreak/>
        <w:t>Критерии балльной оценки различных форм текущего контроля успеваемости содержатся в соответствую</w:t>
      </w:r>
      <w:r w:rsidR="008E1F89" w:rsidRPr="00FA1625">
        <w:rPr>
          <w:rFonts w:eastAsia="Calibri"/>
          <w:i/>
          <w:color w:val="000000"/>
          <w:sz w:val="28"/>
          <w:szCs w:val="28"/>
        </w:rPr>
        <w:t>щих методических рекомендациях Д</w:t>
      </w:r>
      <w:r w:rsidRPr="00FA1625">
        <w:rPr>
          <w:rFonts w:eastAsia="Calibri"/>
          <w:i/>
          <w:color w:val="000000"/>
          <w:sz w:val="28"/>
          <w:szCs w:val="28"/>
        </w:rPr>
        <w:t>епартамента</w:t>
      </w:r>
      <w:r w:rsidR="008414F4" w:rsidRPr="00FA1625">
        <w:rPr>
          <w:rFonts w:eastAsia="Calibri"/>
          <w:i/>
          <w:color w:val="000000"/>
          <w:sz w:val="28"/>
          <w:szCs w:val="28"/>
        </w:rPr>
        <w:t xml:space="preserve"> </w:t>
      </w:r>
      <w:r w:rsidR="00392A65" w:rsidRPr="00FA1625">
        <w:rPr>
          <w:rFonts w:eastAsia="Calibri"/>
          <w:i/>
          <w:color w:val="000000"/>
          <w:sz w:val="28"/>
          <w:szCs w:val="28"/>
        </w:rPr>
        <w:t>анализа данных и машинного обучения</w:t>
      </w:r>
      <w:r w:rsidRPr="00FA1625">
        <w:rPr>
          <w:rFonts w:eastAsia="Calibri"/>
          <w:i/>
          <w:color w:val="000000"/>
          <w:sz w:val="28"/>
          <w:szCs w:val="28"/>
        </w:rPr>
        <w:t>.</w:t>
      </w:r>
      <w:bookmarkEnd w:id="15"/>
      <w:bookmarkEnd w:id="16"/>
      <w:r w:rsidR="00002E9F" w:rsidRPr="00FA1625">
        <w:rPr>
          <w:rFonts w:eastAsia="Calibri"/>
          <w:i/>
          <w:color w:val="000000"/>
          <w:sz w:val="28"/>
          <w:szCs w:val="28"/>
        </w:rPr>
        <w:t xml:space="preserve"> </w:t>
      </w:r>
    </w:p>
    <w:p w14:paraId="46B99B52" w14:textId="584E3087" w:rsidR="00F6159D" w:rsidRPr="00F6159D" w:rsidRDefault="00F6159D" w:rsidP="00F6159D">
      <w:pPr>
        <w:spacing w:line="360" w:lineRule="auto"/>
        <w:ind w:firstLine="709"/>
        <w:jc w:val="both"/>
        <w:rPr>
          <w:rFonts w:eastAsia="Calibri"/>
          <w:color w:val="000000"/>
          <w:sz w:val="28"/>
          <w:szCs w:val="28"/>
        </w:rPr>
      </w:pPr>
      <w:r>
        <w:rPr>
          <w:rFonts w:eastAsia="Calibri"/>
          <w:color w:val="000000"/>
          <w:sz w:val="28"/>
          <w:szCs w:val="28"/>
        </w:rPr>
        <w:t xml:space="preserve">Дополнительной возможностью получить баллы (до 15) для текущего контроля успеваемости является прохождение онлайн-курса </w:t>
      </w:r>
      <w:r w:rsidRPr="00002E9F">
        <w:rPr>
          <w:rFonts w:eastAsia="Calibri"/>
          <w:color w:val="000000"/>
          <w:sz w:val="28"/>
          <w:szCs w:val="28"/>
        </w:rPr>
        <w:t>[9.4]</w:t>
      </w:r>
    </w:p>
    <w:p w14:paraId="0B2E5834" w14:textId="34C07580" w:rsidR="004145E5" w:rsidRDefault="004145E5" w:rsidP="005B457F">
      <w:pPr>
        <w:pStyle w:val="1"/>
        <w:spacing w:line="360" w:lineRule="auto"/>
        <w:jc w:val="both"/>
      </w:pPr>
      <w:bookmarkStart w:id="17" w:name="_Toc132741030"/>
      <w:r w:rsidRPr="00BA337D">
        <w:t>7. Фонд оценочных средств для проведения промежуточной аттестации обучающихся по дисциплине</w:t>
      </w:r>
      <w:bookmarkEnd w:id="17"/>
    </w:p>
    <w:p w14:paraId="0BFA7492" w14:textId="7776F17B"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F6159D" w:rsidRPr="00F6159D">
        <w:rPr>
          <w:rFonts w:eastAsia="Calibri"/>
          <w:color w:val="000000"/>
          <w:sz w:val="28"/>
          <w:szCs w:val="28"/>
        </w:rPr>
        <w:t>разделе</w:t>
      </w:r>
      <w:r w:rsidR="00F6159D">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 </w:t>
      </w:r>
      <w:r w:rsidR="005B457F">
        <w:rPr>
          <w:b/>
          <w:sz w:val="28"/>
          <w:szCs w:val="28"/>
          <w:lang w:eastAsia="en-US"/>
        </w:rPr>
        <w:t xml:space="preserve">(перечень компетенций) </w:t>
      </w:r>
      <w:r w:rsidRPr="0025440F">
        <w:rPr>
          <w:b/>
          <w:sz w:val="28"/>
          <w:szCs w:val="28"/>
          <w:lang w:eastAsia="en-US"/>
        </w:rPr>
        <w:t>с указанием индикаторов их достижения и планируемых результатов обучения по дисциплине».</w:t>
      </w:r>
    </w:p>
    <w:p w14:paraId="291AFCDD" w14:textId="77777777" w:rsidR="00F6159D" w:rsidRPr="0025440F" w:rsidRDefault="00F6159D" w:rsidP="00E724E3">
      <w:pPr>
        <w:widowControl/>
        <w:autoSpaceDE/>
        <w:autoSpaceDN/>
        <w:adjustRightInd/>
        <w:spacing w:line="360" w:lineRule="auto"/>
        <w:ind w:firstLine="709"/>
        <w:jc w:val="both"/>
        <w:rPr>
          <w:b/>
          <w:sz w:val="28"/>
          <w:szCs w:val="28"/>
          <w:lang w:eastAsia="en-US"/>
        </w:rPr>
      </w:pPr>
    </w:p>
    <w:p w14:paraId="2256C8ED" w14:textId="4F88FA04" w:rsidR="0025440F" w:rsidRPr="00C444EE" w:rsidRDefault="0025440F" w:rsidP="00FA1625">
      <w:pPr>
        <w:spacing w:line="360" w:lineRule="auto"/>
        <w:jc w:val="center"/>
        <w:rPr>
          <w:b/>
          <w:bCs/>
          <w:sz w:val="28"/>
          <w:szCs w:val="28"/>
        </w:rPr>
      </w:pPr>
      <w:bookmarkStart w:id="18" w:name="_Toc73917222"/>
      <w:r w:rsidRPr="00C444EE">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463D7EA1" w14:textId="12EC964B" w:rsidR="002042CD" w:rsidRPr="00FA1625" w:rsidRDefault="003621BA" w:rsidP="00FA1625">
      <w:pPr>
        <w:jc w:val="right"/>
        <w:rPr>
          <w:sz w:val="24"/>
          <w:szCs w:val="24"/>
        </w:rPr>
      </w:pPr>
      <w:r w:rsidRPr="005479A5">
        <w:rPr>
          <w:sz w:val="24"/>
          <w:szCs w:val="24"/>
        </w:rPr>
        <w:t xml:space="preserve">Таблица </w:t>
      </w:r>
      <w:r w:rsidR="005479A5" w:rsidRPr="005479A5">
        <w:rPr>
          <w:sz w:val="24"/>
          <w:szCs w:val="24"/>
        </w:rPr>
        <w:t>6</w:t>
      </w:r>
    </w:p>
    <w:tbl>
      <w:tblPr>
        <w:tblStyle w:val="a8"/>
        <w:tblW w:w="10627" w:type="dxa"/>
        <w:tblLayout w:type="fixed"/>
        <w:tblLook w:val="04A0" w:firstRow="1" w:lastRow="0" w:firstColumn="1" w:lastColumn="0" w:noHBand="0" w:noVBand="1"/>
      </w:tblPr>
      <w:tblGrid>
        <w:gridCol w:w="2122"/>
        <w:gridCol w:w="2409"/>
        <w:gridCol w:w="3686"/>
        <w:gridCol w:w="2410"/>
      </w:tblGrid>
      <w:tr w:rsidR="00FA1625" w:rsidRPr="005B457F" w14:paraId="14E9FF15" w14:textId="77777777" w:rsidTr="00F6159D">
        <w:tc>
          <w:tcPr>
            <w:tcW w:w="2122" w:type="dxa"/>
          </w:tcPr>
          <w:p w14:paraId="0D0E9B15" w14:textId="77777777" w:rsidR="005B457F" w:rsidRPr="005B457F" w:rsidRDefault="005B457F" w:rsidP="005B457F">
            <w:pPr>
              <w:widowControl/>
              <w:suppressAutoHyphens/>
              <w:autoSpaceDE/>
              <w:autoSpaceDN/>
              <w:adjustRightInd/>
              <w:spacing w:before="240" w:after="120"/>
              <w:jc w:val="center"/>
              <w:rPr>
                <w:rFonts w:eastAsia="Calibri"/>
                <w:b/>
                <w:color w:val="000000"/>
                <w:sz w:val="24"/>
                <w:szCs w:val="24"/>
              </w:rPr>
            </w:pPr>
            <w:r w:rsidRPr="005B457F">
              <w:rPr>
                <w:rFonts w:eastAsia="Calibri"/>
                <w:b/>
                <w:color w:val="000000"/>
                <w:sz w:val="24"/>
                <w:szCs w:val="24"/>
              </w:rPr>
              <w:t xml:space="preserve">Наименование компетенции </w:t>
            </w:r>
          </w:p>
        </w:tc>
        <w:tc>
          <w:tcPr>
            <w:tcW w:w="2409" w:type="dxa"/>
          </w:tcPr>
          <w:p w14:paraId="046034FF" w14:textId="77777777" w:rsidR="005B457F" w:rsidRPr="005B457F" w:rsidRDefault="005B457F" w:rsidP="005B457F">
            <w:pPr>
              <w:widowControl/>
              <w:suppressAutoHyphens/>
              <w:autoSpaceDE/>
              <w:autoSpaceDN/>
              <w:adjustRightInd/>
              <w:spacing w:before="240" w:after="120"/>
              <w:jc w:val="center"/>
              <w:rPr>
                <w:rFonts w:eastAsia="Calibri"/>
                <w:b/>
                <w:color w:val="000000"/>
                <w:sz w:val="24"/>
                <w:szCs w:val="24"/>
              </w:rPr>
            </w:pPr>
            <w:r w:rsidRPr="005B457F">
              <w:rPr>
                <w:rFonts w:eastAsia="Calibri"/>
                <w:b/>
                <w:color w:val="000000"/>
                <w:sz w:val="24"/>
                <w:szCs w:val="24"/>
              </w:rPr>
              <w:t xml:space="preserve">Наименование  индикаторов достижения компетенции </w:t>
            </w:r>
          </w:p>
        </w:tc>
        <w:tc>
          <w:tcPr>
            <w:tcW w:w="3686" w:type="dxa"/>
          </w:tcPr>
          <w:p w14:paraId="2A862F66" w14:textId="77777777" w:rsidR="005B457F" w:rsidRPr="005B457F" w:rsidRDefault="005B457F" w:rsidP="005B457F">
            <w:pPr>
              <w:pStyle w:val="affb"/>
              <w:jc w:val="center"/>
              <w:rPr>
                <w:rFonts w:eastAsia="Calibri"/>
                <w:b/>
                <w:sz w:val="24"/>
                <w:szCs w:val="24"/>
              </w:rPr>
            </w:pPr>
            <w:r w:rsidRPr="005B457F">
              <w:rPr>
                <w:rFonts w:eastAsia="Calibri"/>
                <w:b/>
                <w:sz w:val="24"/>
                <w:szCs w:val="24"/>
              </w:rPr>
              <w:t>Результаты обучения</w:t>
            </w:r>
          </w:p>
          <w:p w14:paraId="79DDCF3C" w14:textId="54B7CED2" w:rsidR="005B457F" w:rsidRPr="005B457F" w:rsidRDefault="005B457F" w:rsidP="005B457F">
            <w:pPr>
              <w:pStyle w:val="affb"/>
              <w:jc w:val="center"/>
              <w:rPr>
                <w:rFonts w:eastAsia="Calibri"/>
              </w:rPr>
            </w:pPr>
            <w:r w:rsidRPr="005B457F">
              <w:rPr>
                <w:rFonts w:eastAsia="Calibri"/>
                <w:b/>
                <w:sz w:val="24"/>
                <w:szCs w:val="24"/>
              </w:rPr>
              <w:t>( умения и знания), соотнесенные с индикаторами достижения компетенции</w:t>
            </w:r>
          </w:p>
        </w:tc>
        <w:tc>
          <w:tcPr>
            <w:tcW w:w="2410" w:type="dxa"/>
          </w:tcPr>
          <w:p w14:paraId="4D641E44" w14:textId="77777777" w:rsidR="005B457F" w:rsidRPr="005B457F" w:rsidRDefault="005B457F" w:rsidP="005B457F">
            <w:pPr>
              <w:widowControl/>
              <w:suppressAutoHyphens/>
              <w:autoSpaceDE/>
              <w:autoSpaceDN/>
              <w:adjustRightInd/>
              <w:spacing w:before="240" w:after="120"/>
              <w:jc w:val="center"/>
              <w:rPr>
                <w:rFonts w:eastAsia="Calibri"/>
                <w:b/>
                <w:color w:val="000000"/>
                <w:sz w:val="24"/>
                <w:szCs w:val="24"/>
              </w:rPr>
            </w:pPr>
            <w:r w:rsidRPr="005B457F">
              <w:rPr>
                <w:rFonts w:eastAsia="Calibri"/>
                <w:b/>
                <w:color w:val="000000"/>
                <w:sz w:val="24"/>
                <w:szCs w:val="24"/>
              </w:rPr>
              <w:t>Типовые контрольные задания</w:t>
            </w:r>
          </w:p>
        </w:tc>
      </w:tr>
      <w:tr w:rsidR="00FA1625" w:rsidRPr="005B457F" w14:paraId="1BD4D76E" w14:textId="77777777" w:rsidTr="00F6159D">
        <w:trPr>
          <w:trHeight w:val="416"/>
        </w:trPr>
        <w:tc>
          <w:tcPr>
            <w:tcW w:w="2122" w:type="dxa"/>
            <w:vMerge w:val="restart"/>
          </w:tcPr>
          <w:p w14:paraId="6FEB7D13" w14:textId="427E594D"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Pr>
                <w:sz w:val="24"/>
                <w:szCs w:val="24"/>
              </w:rPr>
              <w:t>ОПК-5. Способен инсталлировать программное и аппаратное обеспечение для информационных и автоматизированных систем</w:t>
            </w:r>
          </w:p>
        </w:tc>
        <w:tc>
          <w:tcPr>
            <w:tcW w:w="2409" w:type="dxa"/>
          </w:tcPr>
          <w:p w14:paraId="382A47CD" w14:textId="0F4E6FB5"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Pr>
                <w:sz w:val="24"/>
                <w:szCs w:val="24"/>
              </w:rPr>
              <w:t>1.Владеет навыками корректной и безопасной инсталляции программного обеспечения.</w:t>
            </w:r>
          </w:p>
        </w:tc>
        <w:tc>
          <w:tcPr>
            <w:tcW w:w="3686" w:type="dxa"/>
            <w:tcBorders>
              <w:top w:val="single" w:sz="4" w:space="0" w:color="auto"/>
              <w:left w:val="single" w:sz="4" w:space="0" w:color="auto"/>
              <w:bottom w:val="single" w:sz="4" w:space="0" w:color="auto"/>
              <w:right w:val="single" w:sz="4" w:space="0" w:color="auto"/>
            </w:tcBorders>
          </w:tcPr>
          <w:p w14:paraId="4C1AADEB" w14:textId="77777777" w:rsidR="005B457F" w:rsidRPr="00A84700" w:rsidRDefault="005B457F" w:rsidP="005B457F">
            <w:pPr>
              <w:ind w:left="38"/>
              <w:jc w:val="both"/>
              <w:rPr>
                <w:sz w:val="24"/>
                <w:szCs w:val="24"/>
              </w:rPr>
            </w:pPr>
            <w:r w:rsidRPr="00A84700">
              <w:rPr>
                <w:b/>
                <w:sz w:val="24"/>
                <w:szCs w:val="24"/>
                <w:u w:val="single"/>
              </w:rPr>
              <w:t>Знать:</w:t>
            </w:r>
            <w:r w:rsidRPr="00A84700">
              <w:rPr>
                <w:sz w:val="24"/>
                <w:szCs w:val="24"/>
              </w:rPr>
              <w:t xml:space="preserve"> основные аспекты установки программного обеспечения, возможные проблемы, возникающие в процессе установки.</w:t>
            </w:r>
          </w:p>
          <w:p w14:paraId="49114DBA" w14:textId="368EDD53"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sidRPr="00A84700">
              <w:rPr>
                <w:b/>
                <w:sz w:val="24"/>
                <w:szCs w:val="24"/>
                <w:u w:val="single"/>
              </w:rPr>
              <w:t>Уметь:</w:t>
            </w:r>
            <w:r w:rsidRPr="00A84700">
              <w:rPr>
                <w:sz w:val="24"/>
                <w:szCs w:val="24"/>
              </w:rPr>
              <w:t xml:space="preserve"> безопасно устанавливать программное и аппаратное обеспечение, своевременно и грамотно решать проблемы, возникающие в процессе установки.</w:t>
            </w:r>
          </w:p>
        </w:tc>
        <w:tc>
          <w:tcPr>
            <w:tcW w:w="2410" w:type="dxa"/>
          </w:tcPr>
          <w:p w14:paraId="37DFB2A3" w14:textId="7FD6F0F8" w:rsidR="005B457F" w:rsidRPr="00F6159D" w:rsidRDefault="005B457F" w:rsidP="00F6159D">
            <w:pPr>
              <w:spacing w:line="276" w:lineRule="auto"/>
              <w:rPr>
                <w:rFonts w:eastAsia="Calibri"/>
                <w:bCs/>
                <w:sz w:val="24"/>
                <w:szCs w:val="24"/>
                <w:lang w:eastAsia="en-US"/>
              </w:rPr>
            </w:pPr>
            <w:r w:rsidRPr="000F6182">
              <w:rPr>
                <w:rFonts w:eastAsia="Calibri"/>
                <w:bCs/>
                <w:sz w:val="24"/>
                <w:szCs w:val="24"/>
                <w:lang w:eastAsia="en-US"/>
              </w:rPr>
              <w:t>Установит</w:t>
            </w:r>
            <w:r>
              <w:rPr>
                <w:rFonts w:eastAsia="Calibri"/>
                <w:bCs/>
                <w:sz w:val="24"/>
                <w:szCs w:val="24"/>
                <w:lang w:eastAsia="en-US"/>
              </w:rPr>
              <w:t>е</w:t>
            </w:r>
            <w:r w:rsidRPr="000F6182">
              <w:rPr>
                <w:rFonts w:eastAsia="Calibri"/>
                <w:bCs/>
                <w:sz w:val="24"/>
                <w:szCs w:val="24"/>
                <w:lang w:eastAsia="en-US"/>
              </w:rPr>
              <w:t xml:space="preserve"> на ПК среду разработки для языка программирования </w:t>
            </w:r>
            <w:proofErr w:type="spellStart"/>
            <w:r w:rsidRPr="000F6182">
              <w:rPr>
                <w:rFonts w:eastAsia="Calibri"/>
                <w:bCs/>
                <w:sz w:val="24"/>
                <w:szCs w:val="24"/>
                <w:lang w:val="en-US" w:eastAsia="en-US"/>
              </w:rPr>
              <w:t>Javascript</w:t>
            </w:r>
            <w:proofErr w:type="spellEnd"/>
            <w:r w:rsidRPr="000F6182">
              <w:rPr>
                <w:rFonts w:eastAsia="Calibri"/>
                <w:bCs/>
                <w:sz w:val="24"/>
                <w:szCs w:val="24"/>
                <w:lang w:eastAsia="en-US"/>
              </w:rPr>
              <w:t>, а также комплекс программ N</w:t>
            </w:r>
            <w:r w:rsidRPr="000F6182">
              <w:rPr>
                <w:rFonts w:eastAsia="Calibri"/>
                <w:bCs/>
                <w:sz w:val="24"/>
                <w:szCs w:val="24"/>
                <w:lang w:val="en-US" w:eastAsia="en-US"/>
              </w:rPr>
              <w:t>ode</w:t>
            </w:r>
            <w:r w:rsidRPr="000F6182">
              <w:rPr>
                <w:rFonts w:eastAsia="Calibri"/>
                <w:bCs/>
                <w:sz w:val="24"/>
                <w:szCs w:val="24"/>
                <w:lang w:eastAsia="en-US"/>
              </w:rPr>
              <w:t>.</w:t>
            </w:r>
            <w:proofErr w:type="spellStart"/>
            <w:r w:rsidRPr="000F6182">
              <w:rPr>
                <w:rFonts w:eastAsia="Calibri"/>
                <w:bCs/>
                <w:sz w:val="24"/>
                <w:szCs w:val="24"/>
                <w:lang w:val="en-US" w:eastAsia="en-US"/>
              </w:rPr>
              <w:t>js</w:t>
            </w:r>
            <w:proofErr w:type="spellEnd"/>
            <w:r w:rsidRPr="000F6182">
              <w:rPr>
                <w:rFonts w:eastAsia="Calibri"/>
                <w:bCs/>
                <w:sz w:val="24"/>
                <w:szCs w:val="24"/>
                <w:lang w:eastAsia="en-US"/>
              </w:rPr>
              <w:t>. Провер</w:t>
            </w:r>
            <w:r>
              <w:rPr>
                <w:rFonts w:eastAsia="Calibri"/>
                <w:bCs/>
                <w:sz w:val="24"/>
                <w:szCs w:val="24"/>
                <w:lang w:eastAsia="en-US"/>
              </w:rPr>
              <w:t>ьте</w:t>
            </w:r>
            <w:r w:rsidRPr="000F6182">
              <w:rPr>
                <w:rFonts w:eastAsia="Calibri"/>
                <w:bCs/>
                <w:sz w:val="24"/>
                <w:szCs w:val="24"/>
                <w:lang w:eastAsia="en-US"/>
              </w:rPr>
              <w:t>, что установка была произведена корректно.</w:t>
            </w:r>
          </w:p>
        </w:tc>
      </w:tr>
      <w:tr w:rsidR="00FA1625" w:rsidRPr="005B457F" w14:paraId="2B818B7B" w14:textId="77777777" w:rsidTr="00F6159D">
        <w:tc>
          <w:tcPr>
            <w:tcW w:w="2122" w:type="dxa"/>
            <w:vMerge/>
          </w:tcPr>
          <w:p w14:paraId="5E073DC9" w14:textId="77777777" w:rsidR="005B457F" w:rsidRPr="005B457F" w:rsidRDefault="005B457F" w:rsidP="005B457F">
            <w:pPr>
              <w:widowControl/>
              <w:suppressAutoHyphens/>
              <w:autoSpaceDE/>
              <w:autoSpaceDN/>
              <w:adjustRightInd/>
              <w:spacing w:before="240" w:after="120" w:line="360" w:lineRule="auto"/>
              <w:jc w:val="center"/>
              <w:rPr>
                <w:rFonts w:eastAsia="Calibri"/>
                <w:b/>
                <w:color w:val="000000"/>
                <w:sz w:val="28"/>
                <w:szCs w:val="28"/>
              </w:rPr>
            </w:pPr>
          </w:p>
        </w:tc>
        <w:tc>
          <w:tcPr>
            <w:tcW w:w="2409" w:type="dxa"/>
          </w:tcPr>
          <w:p w14:paraId="56DA41DA" w14:textId="17B943C6"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Pr>
                <w:sz w:val="24"/>
                <w:szCs w:val="24"/>
              </w:rPr>
              <w:t xml:space="preserve">2.Настраивает системное и прикладное программное </w:t>
            </w:r>
            <w:r>
              <w:rPr>
                <w:sz w:val="24"/>
                <w:szCs w:val="24"/>
              </w:rPr>
              <w:lastRenderedPageBreak/>
              <w:t>обеспечение для работы со стандартным аппаратным обеспечением.</w:t>
            </w:r>
          </w:p>
        </w:tc>
        <w:tc>
          <w:tcPr>
            <w:tcW w:w="3686" w:type="dxa"/>
            <w:tcBorders>
              <w:top w:val="single" w:sz="4" w:space="0" w:color="auto"/>
              <w:left w:val="single" w:sz="4" w:space="0" w:color="auto"/>
              <w:bottom w:val="single" w:sz="4" w:space="0" w:color="auto"/>
              <w:right w:val="single" w:sz="4" w:space="0" w:color="auto"/>
            </w:tcBorders>
          </w:tcPr>
          <w:p w14:paraId="21CD8189" w14:textId="77777777" w:rsidR="005B457F" w:rsidRPr="00A84700" w:rsidRDefault="005B457F" w:rsidP="005B457F">
            <w:pPr>
              <w:ind w:left="38"/>
              <w:jc w:val="both"/>
              <w:rPr>
                <w:sz w:val="24"/>
                <w:szCs w:val="24"/>
              </w:rPr>
            </w:pPr>
            <w:r w:rsidRPr="00A84700">
              <w:rPr>
                <w:b/>
                <w:sz w:val="24"/>
                <w:szCs w:val="24"/>
                <w:u w:val="single"/>
              </w:rPr>
              <w:lastRenderedPageBreak/>
              <w:t>Знать:</w:t>
            </w:r>
            <w:r w:rsidRPr="00A84700">
              <w:rPr>
                <w:sz w:val="24"/>
                <w:szCs w:val="24"/>
              </w:rPr>
              <w:t xml:space="preserve"> основные задачи и способы настройки прикладного программного обеспечения, особенности стандартного аппаратного обеспечения, </w:t>
            </w:r>
            <w:r w:rsidRPr="00A84700">
              <w:rPr>
                <w:sz w:val="24"/>
                <w:szCs w:val="24"/>
              </w:rPr>
              <w:lastRenderedPageBreak/>
              <w:t>возможные проблемы совместимости между программным и аппаратным обеспечением.</w:t>
            </w:r>
          </w:p>
          <w:p w14:paraId="0E1D2F60" w14:textId="63EF2A14"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sidRPr="00A84700">
              <w:rPr>
                <w:b/>
                <w:sz w:val="24"/>
                <w:szCs w:val="24"/>
                <w:u w:val="single"/>
              </w:rPr>
              <w:t>Уметь:</w:t>
            </w:r>
            <w:r w:rsidRPr="00A84700">
              <w:rPr>
                <w:sz w:val="24"/>
                <w:szCs w:val="24"/>
              </w:rPr>
              <w:t xml:space="preserve"> настраивать системное и прикладное программное обеспечение для работы со стандартным аппаратным обеспечением, выявлять проблемы в базовой работе прикладного ПО и решать их.</w:t>
            </w:r>
          </w:p>
        </w:tc>
        <w:tc>
          <w:tcPr>
            <w:tcW w:w="2410" w:type="dxa"/>
          </w:tcPr>
          <w:p w14:paraId="10AF2DED" w14:textId="1D4D2B2D"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sidRPr="000F6182">
              <w:rPr>
                <w:sz w:val="24"/>
              </w:rPr>
              <w:lastRenderedPageBreak/>
              <w:t>Настро</w:t>
            </w:r>
            <w:r>
              <w:rPr>
                <w:sz w:val="24"/>
              </w:rPr>
              <w:t>йте</w:t>
            </w:r>
            <w:r w:rsidRPr="000F6182">
              <w:rPr>
                <w:sz w:val="24"/>
              </w:rPr>
              <w:t xml:space="preserve"> среду разработки для языка программирования </w:t>
            </w:r>
            <w:proofErr w:type="spellStart"/>
            <w:r w:rsidRPr="000F6182">
              <w:rPr>
                <w:sz w:val="24"/>
                <w:lang w:val="en-US"/>
              </w:rPr>
              <w:t>Javascript</w:t>
            </w:r>
            <w:proofErr w:type="spellEnd"/>
            <w:r w:rsidRPr="000F6182">
              <w:rPr>
                <w:sz w:val="24"/>
              </w:rPr>
              <w:t xml:space="preserve">, комплекс </w:t>
            </w:r>
            <w:r w:rsidRPr="000F6182">
              <w:rPr>
                <w:sz w:val="24"/>
              </w:rPr>
              <w:lastRenderedPageBreak/>
              <w:t xml:space="preserve">программ </w:t>
            </w:r>
            <w:r w:rsidRPr="000F6182">
              <w:rPr>
                <w:sz w:val="24"/>
                <w:lang w:val="en-US"/>
              </w:rPr>
              <w:t>Node</w:t>
            </w:r>
            <w:r w:rsidRPr="000F6182">
              <w:rPr>
                <w:sz w:val="24"/>
              </w:rPr>
              <w:t>.</w:t>
            </w:r>
            <w:proofErr w:type="spellStart"/>
            <w:r w:rsidRPr="000F6182">
              <w:rPr>
                <w:sz w:val="24"/>
                <w:lang w:val="en-US"/>
              </w:rPr>
              <w:t>js</w:t>
            </w:r>
            <w:proofErr w:type="spellEnd"/>
            <w:r w:rsidRPr="000F6182">
              <w:rPr>
                <w:sz w:val="24"/>
              </w:rPr>
              <w:t xml:space="preserve"> и инструмент для автоматизации сборки </w:t>
            </w:r>
            <w:r>
              <w:rPr>
                <w:sz w:val="24"/>
              </w:rPr>
              <w:t>W</w:t>
            </w:r>
            <w:proofErr w:type="spellStart"/>
            <w:r>
              <w:rPr>
                <w:sz w:val="24"/>
                <w:lang w:val="en-US"/>
              </w:rPr>
              <w:t>ebpack</w:t>
            </w:r>
            <w:proofErr w:type="spellEnd"/>
            <w:r w:rsidRPr="000F6182">
              <w:rPr>
                <w:sz w:val="24"/>
              </w:rPr>
              <w:t xml:space="preserve"> для корректной совместной работы.</w:t>
            </w:r>
          </w:p>
        </w:tc>
      </w:tr>
      <w:tr w:rsidR="00FA1625" w:rsidRPr="005B457F" w14:paraId="1F5D907B" w14:textId="77777777" w:rsidTr="00F6159D">
        <w:tc>
          <w:tcPr>
            <w:tcW w:w="2122" w:type="dxa"/>
            <w:shd w:val="clear" w:color="auto" w:fill="auto"/>
          </w:tcPr>
          <w:p w14:paraId="5ED6E1EC" w14:textId="51CAC0DF" w:rsidR="005B457F" w:rsidRPr="005B457F" w:rsidRDefault="00FA1625" w:rsidP="005B457F">
            <w:pPr>
              <w:widowControl/>
              <w:suppressAutoHyphens/>
              <w:autoSpaceDE/>
              <w:autoSpaceDN/>
              <w:adjustRightInd/>
              <w:spacing w:before="240" w:after="120"/>
              <w:jc w:val="both"/>
              <w:rPr>
                <w:rFonts w:eastAsia="Calibri"/>
                <w:b/>
                <w:color w:val="000000"/>
                <w:sz w:val="28"/>
                <w:szCs w:val="28"/>
              </w:rPr>
            </w:pPr>
            <w:r>
              <w:rPr>
                <w:sz w:val="24"/>
                <w:szCs w:val="24"/>
              </w:rPr>
              <w:lastRenderedPageBreak/>
              <w:t xml:space="preserve">ПКП-3. </w:t>
            </w:r>
            <w:r w:rsidR="005B457F">
              <w:rPr>
                <w:sz w:val="24"/>
                <w:szCs w:val="24"/>
              </w:rPr>
              <w:t xml:space="preserve">Способность принимать участие в коллективной разработке программного обеспечения для высокопроизводительных вычислительных комплексов </w:t>
            </w:r>
          </w:p>
        </w:tc>
        <w:tc>
          <w:tcPr>
            <w:tcW w:w="2409" w:type="dxa"/>
            <w:shd w:val="clear" w:color="auto" w:fill="auto"/>
          </w:tcPr>
          <w:p w14:paraId="74A5F0F9" w14:textId="152A9A8E"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Pr>
                <w:sz w:val="24"/>
                <w:szCs w:val="24"/>
              </w:rPr>
              <w:t>1.Участвует в коллективной разработке параллельных алгоритмов и программного обеспечения для высокопроизводительных вычислительных комплексов.</w:t>
            </w:r>
          </w:p>
        </w:tc>
        <w:tc>
          <w:tcPr>
            <w:tcW w:w="3686" w:type="dxa"/>
          </w:tcPr>
          <w:p w14:paraId="3B8B3726" w14:textId="77777777" w:rsidR="00FA1625" w:rsidRPr="00F03AD0" w:rsidRDefault="00FA1625" w:rsidP="00FA1625">
            <w:pPr>
              <w:ind w:left="38"/>
              <w:jc w:val="both"/>
              <w:rPr>
                <w:sz w:val="24"/>
                <w:szCs w:val="24"/>
              </w:rPr>
            </w:pPr>
            <w:r w:rsidRPr="00F03AD0">
              <w:rPr>
                <w:b/>
                <w:sz w:val="24"/>
                <w:szCs w:val="24"/>
                <w:u w:val="single"/>
              </w:rPr>
              <w:t>Знать</w:t>
            </w:r>
            <w:r w:rsidRPr="00F03AD0">
              <w:rPr>
                <w:sz w:val="24"/>
                <w:szCs w:val="24"/>
              </w:rPr>
              <w:t xml:space="preserve"> </w:t>
            </w:r>
            <w:r>
              <w:rPr>
                <w:sz w:val="24"/>
                <w:szCs w:val="24"/>
              </w:rPr>
              <w:t>основные теоретические принципы организации информационных процессов, информационных технологий и информационных систем в современном обществе.</w:t>
            </w:r>
          </w:p>
          <w:p w14:paraId="1D1A8349" w14:textId="66CF81C5" w:rsidR="005B457F" w:rsidRPr="005B457F" w:rsidRDefault="00FA1625" w:rsidP="00FA1625">
            <w:pPr>
              <w:widowControl/>
              <w:suppressAutoHyphens/>
              <w:autoSpaceDE/>
              <w:autoSpaceDN/>
              <w:adjustRightInd/>
              <w:spacing w:before="240" w:after="120"/>
              <w:jc w:val="both"/>
              <w:rPr>
                <w:rFonts w:eastAsia="Calibri"/>
                <w:b/>
                <w:color w:val="000000"/>
                <w:sz w:val="28"/>
                <w:szCs w:val="28"/>
              </w:rPr>
            </w:pPr>
            <w:r w:rsidRPr="00F03AD0">
              <w:rPr>
                <w:b/>
                <w:sz w:val="24"/>
                <w:szCs w:val="24"/>
                <w:u w:val="single"/>
              </w:rPr>
              <w:t>Уметь</w:t>
            </w:r>
            <w:r w:rsidRPr="00F03AD0">
              <w:rPr>
                <w:sz w:val="24"/>
                <w:szCs w:val="24"/>
              </w:rPr>
              <w:t xml:space="preserve"> </w:t>
            </w:r>
            <w:r>
              <w:rPr>
                <w:sz w:val="24"/>
                <w:szCs w:val="24"/>
              </w:rPr>
              <w:t>работать с прикладными программными продуктами и применять их для анализа и принятия решений в профессиональной деятельности, принимать участие в составе рабочих групп в совместной деятельности при использовании и разработке современных информационных систем.</w:t>
            </w:r>
          </w:p>
        </w:tc>
        <w:tc>
          <w:tcPr>
            <w:tcW w:w="2410" w:type="dxa"/>
          </w:tcPr>
          <w:p w14:paraId="021CA09E" w14:textId="4CCBB121" w:rsidR="005B457F" w:rsidRPr="00081476" w:rsidRDefault="005B457F" w:rsidP="005B457F">
            <w:pPr>
              <w:jc w:val="center"/>
              <w:rPr>
                <w:b/>
                <w:sz w:val="24"/>
              </w:rPr>
            </w:pPr>
          </w:p>
          <w:p w14:paraId="1F4A8AC4" w14:textId="77777777" w:rsidR="005B457F" w:rsidRPr="00B347C0" w:rsidRDefault="005B457F" w:rsidP="005B457F">
            <w:pPr>
              <w:pStyle w:val="a7"/>
              <w:widowControl/>
              <w:numPr>
                <w:ilvl w:val="0"/>
                <w:numId w:val="44"/>
              </w:numPr>
              <w:autoSpaceDE/>
              <w:autoSpaceDN/>
              <w:adjustRightInd/>
              <w:ind w:left="316"/>
              <w:contextualSpacing/>
              <w:jc w:val="both"/>
              <w:rPr>
                <w:b/>
                <w:sz w:val="24"/>
              </w:rPr>
            </w:pPr>
            <w:r>
              <w:rPr>
                <w:bCs/>
                <w:sz w:val="24"/>
              </w:rPr>
              <w:t>Разработайте архитектуру многопоточного серверного веб-приложения</w:t>
            </w:r>
          </w:p>
          <w:p w14:paraId="09BA51FB" w14:textId="77777777" w:rsidR="005B457F" w:rsidRPr="00B347C0" w:rsidRDefault="005B457F" w:rsidP="005B457F">
            <w:pPr>
              <w:pStyle w:val="a7"/>
              <w:widowControl/>
              <w:numPr>
                <w:ilvl w:val="0"/>
                <w:numId w:val="44"/>
              </w:numPr>
              <w:autoSpaceDE/>
              <w:autoSpaceDN/>
              <w:adjustRightInd/>
              <w:ind w:left="316"/>
              <w:contextualSpacing/>
              <w:jc w:val="both"/>
              <w:rPr>
                <w:b/>
                <w:sz w:val="24"/>
              </w:rPr>
            </w:pPr>
            <w:r>
              <w:rPr>
                <w:bCs/>
                <w:sz w:val="24"/>
              </w:rPr>
              <w:t>Включите в состав Вашего приложения модули, разработанные другими людьми</w:t>
            </w:r>
          </w:p>
          <w:p w14:paraId="4BE7CD52" w14:textId="77777777" w:rsidR="005B457F" w:rsidRPr="00B347C0" w:rsidRDefault="005B457F" w:rsidP="005B457F">
            <w:pPr>
              <w:pStyle w:val="a7"/>
              <w:widowControl/>
              <w:numPr>
                <w:ilvl w:val="0"/>
                <w:numId w:val="44"/>
              </w:numPr>
              <w:autoSpaceDE/>
              <w:autoSpaceDN/>
              <w:adjustRightInd/>
              <w:ind w:left="316"/>
              <w:contextualSpacing/>
              <w:jc w:val="both"/>
              <w:rPr>
                <w:b/>
                <w:sz w:val="24"/>
              </w:rPr>
            </w:pPr>
            <w:r>
              <w:rPr>
                <w:bCs/>
                <w:sz w:val="24"/>
              </w:rPr>
              <w:t>Протестируйте работу веб-приложения</w:t>
            </w:r>
          </w:p>
          <w:p w14:paraId="1D2B40B1" w14:textId="16BC930A" w:rsidR="005B457F" w:rsidRPr="005B457F" w:rsidRDefault="005B457F" w:rsidP="005B457F">
            <w:pPr>
              <w:widowControl/>
              <w:suppressAutoHyphens/>
              <w:autoSpaceDE/>
              <w:autoSpaceDN/>
              <w:adjustRightInd/>
              <w:spacing w:before="240" w:after="120"/>
              <w:jc w:val="both"/>
              <w:rPr>
                <w:rFonts w:eastAsia="Calibri"/>
                <w:b/>
                <w:color w:val="000000"/>
                <w:sz w:val="28"/>
                <w:szCs w:val="28"/>
              </w:rPr>
            </w:pPr>
            <w:r>
              <w:rPr>
                <w:bCs/>
                <w:sz w:val="24"/>
              </w:rPr>
              <w:t>При необходимости исправьте веб-приложения и добейтесь его корректной работы</w:t>
            </w:r>
          </w:p>
        </w:tc>
      </w:tr>
    </w:tbl>
    <w:p w14:paraId="3661996D" w14:textId="1FD46374" w:rsidR="008141B7" w:rsidRPr="008414F4" w:rsidRDefault="00FA1625" w:rsidP="00FA1625">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 xml:space="preserve">Примерные </w:t>
      </w:r>
      <w:r w:rsidR="008141B7">
        <w:rPr>
          <w:rFonts w:eastAsia="Calibri"/>
          <w:b/>
          <w:color w:val="000000"/>
          <w:sz w:val="28"/>
          <w:szCs w:val="28"/>
        </w:rPr>
        <w:t>в</w:t>
      </w:r>
      <w:r w:rsidR="008141B7" w:rsidRPr="008414F4">
        <w:rPr>
          <w:rFonts w:eastAsia="Calibri"/>
          <w:b/>
          <w:color w:val="000000"/>
          <w:sz w:val="28"/>
          <w:szCs w:val="28"/>
        </w:rPr>
        <w:t xml:space="preserve">опросы для подготовки к </w:t>
      </w:r>
      <w:r w:rsidR="008F561F">
        <w:rPr>
          <w:rFonts w:eastAsia="Calibri"/>
          <w:b/>
          <w:color w:val="000000"/>
          <w:sz w:val="28"/>
          <w:szCs w:val="28"/>
        </w:rPr>
        <w:t>зачёту</w:t>
      </w:r>
    </w:p>
    <w:p w14:paraId="3AD50022" w14:textId="0D7E25E2" w:rsidR="008141B7" w:rsidRDefault="004338D8" w:rsidP="004338D8">
      <w:pPr>
        <w:pStyle w:val="a7"/>
        <w:widowControl/>
        <w:numPr>
          <w:ilvl w:val="0"/>
          <w:numId w:val="37"/>
        </w:numPr>
        <w:autoSpaceDE/>
        <w:autoSpaceDN/>
        <w:adjustRightInd/>
        <w:spacing w:line="360" w:lineRule="auto"/>
        <w:rPr>
          <w:sz w:val="28"/>
          <w:szCs w:val="28"/>
        </w:rPr>
      </w:pPr>
      <w:r>
        <w:rPr>
          <w:sz w:val="28"/>
          <w:szCs w:val="28"/>
        </w:rPr>
        <w:t>Архитектура веб-приложений. Клиент-серверные приложения. Распределённые веб-приложения.</w:t>
      </w:r>
    </w:p>
    <w:p w14:paraId="38DB9A58" w14:textId="7C6B61A4" w:rsidR="004338D8" w:rsidRDefault="004338D8" w:rsidP="004338D8">
      <w:pPr>
        <w:pStyle w:val="a7"/>
        <w:widowControl/>
        <w:numPr>
          <w:ilvl w:val="0"/>
          <w:numId w:val="37"/>
        </w:numPr>
        <w:autoSpaceDE/>
        <w:autoSpaceDN/>
        <w:adjustRightInd/>
        <w:spacing w:line="360" w:lineRule="auto"/>
        <w:rPr>
          <w:sz w:val="28"/>
          <w:szCs w:val="28"/>
        </w:rPr>
      </w:pPr>
      <w:r>
        <w:rPr>
          <w:sz w:val="28"/>
          <w:szCs w:val="28"/>
        </w:rPr>
        <w:t>Автоматизация бизнес-процессов. Применение Интернет-технологий для автоматизации бизнес-процессов.</w:t>
      </w:r>
    </w:p>
    <w:p w14:paraId="61D4574C" w14:textId="33597D41" w:rsidR="004338D8" w:rsidRPr="00BE31AD" w:rsidRDefault="00BE31AD" w:rsidP="004338D8">
      <w:pPr>
        <w:pStyle w:val="a7"/>
        <w:widowControl/>
        <w:numPr>
          <w:ilvl w:val="0"/>
          <w:numId w:val="37"/>
        </w:numPr>
        <w:autoSpaceDE/>
        <w:autoSpaceDN/>
        <w:adjustRightInd/>
        <w:spacing w:line="360" w:lineRule="auto"/>
        <w:rPr>
          <w:sz w:val="28"/>
          <w:szCs w:val="28"/>
        </w:rPr>
      </w:pPr>
      <w:r>
        <w:rPr>
          <w:sz w:val="28"/>
          <w:szCs w:val="28"/>
        </w:rPr>
        <w:t xml:space="preserve">Язык разметки </w:t>
      </w:r>
      <w:r>
        <w:rPr>
          <w:sz w:val="28"/>
          <w:szCs w:val="28"/>
          <w:lang w:val="en-US"/>
        </w:rPr>
        <w:t>HTML</w:t>
      </w:r>
      <w:r w:rsidRPr="00BE31AD">
        <w:rPr>
          <w:sz w:val="28"/>
          <w:szCs w:val="28"/>
        </w:rPr>
        <w:t xml:space="preserve">. </w:t>
      </w:r>
      <w:r>
        <w:rPr>
          <w:sz w:val="28"/>
          <w:szCs w:val="28"/>
        </w:rPr>
        <w:t xml:space="preserve">Стандарты </w:t>
      </w:r>
      <w:r>
        <w:rPr>
          <w:sz w:val="28"/>
          <w:szCs w:val="28"/>
          <w:lang w:val="en-US"/>
        </w:rPr>
        <w:t>HTML</w:t>
      </w:r>
      <w:r w:rsidRPr="00BE31AD">
        <w:rPr>
          <w:sz w:val="28"/>
          <w:szCs w:val="28"/>
        </w:rPr>
        <w:t xml:space="preserve">. </w:t>
      </w:r>
      <w:r>
        <w:rPr>
          <w:sz w:val="28"/>
          <w:szCs w:val="28"/>
        </w:rPr>
        <w:t xml:space="preserve">Теги и атрибуты </w:t>
      </w:r>
      <w:r>
        <w:rPr>
          <w:sz w:val="28"/>
          <w:szCs w:val="28"/>
          <w:lang w:val="en-US"/>
        </w:rPr>
        <w:t>HTML</w:t>
      </w:r>
      <w:r w:rsidRPr="00BE31AD">
        <w:rPr>
          <w:sz w:val="28"/>
          <w:szCs w:val="28"/>
        </w:rPr>
        <w:t xml:space="preserve">. </w:t>
      </w:r>
      <w:proofErr w:type="spellStart"/>
      <w:r>
        <w:rPr>
          <w:sz w:val="28"/>
          <w:szCs w:val="28"/>
        </w:rPr>
        <w:t>Валидация</w:t>
      </w:r>
      <w:proofErr w:type="spellEnd"/>
      <w:r>
        <w:rPr>
          <w:sz w:val="28"/>
          <w:szCs w:val="28"/>
        </w:rPr>
        <w:t xml:space="preserve"> </w:t>
      </w:r>
      <w:r>
        <w:rPr>
          <w:sz w:val="28"/>
          <w:szCs w:val="28"/>
          <w:lang w:val="en-US"/>
        </w:rPr>
        <w:t>HTML</w:t>
      </w:r>
      <w:r w:rsidRPr="00002E9F">
        <w:rPr>
          <w:sz w:val="28"/>
          <w:szCs w:val="28"/>
        </w:rPr>
        <w:t>.</w:t>
      </w:r>
    </w:p>
    <w:p w14:paraId="704F4A92" w14:textId="37894303" w:rsidR="00BE31AD" w:rsidRDefault="00BE31AD" w:rsidP="004338D8">
      <w:pPr>
        <w:pStyle w:val="a7"/>
        <w:widowControl/>
        <w:numPr>
          <w:ilvl w:val="0"/>
          <w:numId w:val="37"/>
        </w:numPr>
        <w:autoSpaceDE/>
        <w:autoSpaceDN/>
        <w:adjustRightInd/>
        <w:spacing w:line="360" w:lineRule="auto"/>
        <w:rPr>
          <w:sz w:val="28"/>
          <w:szCs w:val="28"/>
        </w:rPr>
      </w:pPr>
      <w:r>
        <w:rPr>
          <w:sz w:val="28"/>
          <w:szCs w:val="28"/>
        </w:rPr>
        <w:t xml:space="preserve">Формы в языке </w:t>
      </w:r>
      <w:r>
        <w:rPr>
          <w:sz w:val="28"/>
          <w:szCs w:val="28"/>
          <w:lang w:val="en-US"/>
        </w:rPr>
        <w:t>HTML</w:t>
      </w:r>
      <w:r w:rsidRPr="00BE31AD">
        <w:rPr>
          <w:sz w:val="28"/>
          <w:szCs w:val="28"/>
        </w:rPr>
        <w:t xml:space="preserve">. </w:t>
      </w:r>
      <w:r>
        <w:rPr>
          <w:sz w:val="28"/>
          <w:szCs w:val="28"/>
        </w:rPr>
        <w:t>Управляющие элементы форм. Обработка данных в формах.</w:t>
      </w:r>
    </w:p>
    <w:p w14:paraId="5516E3D1" w14:textId="2A86EEFF" w:rsidR="00BE31AD" w:rsidRDefault="00BE31AD" w:rsidP="004338D8">
      <w:pPr>
        <w:pStyle w:val="a7"/>
        <w:widowControl/>
        <w:numPr>
          <w:ilvl w:val="0"/>
          <w:numId w:val="37"/>
        </w:numPr>
        <w:autoSpaceDE/>
        <w:autoSpaceDN/>
        <w:adjustRightInd/>
        <w:spacing w:line="360" w:lineRule="auto"/>
        <w:rPr>
          <w:sz w:val="28"/>
          <w:szCs w:val="28"/>
        </w:rPr>
      </w:pPr>
      <w:r>
        <w:rPr>
          <w:sz w:val="28"/>
          <w:szCs w:val="28"/>
        </w:rPr>
        <w:t xml:space="preserve">Инструменты отображения и визуализации данных в языке </w:t>
      </w:r>
      <w:r>
        <w:rPr>
          <w:sz w:val="28"/>
          <w:szCs w:val="28"/>
          <w:lang w:val="en-US"/>
        </w:rPr>
        <w:t>HTML</w:t>
      </w:r>
      <w:r w:rsidRPr="00BE31AD">
        <w:rPr>
          <w:sz w:val="28"/>
          <w:szCs w:val="28"/>
        </w:rPr>
        <w:t>.</w:t>
      </w:r>
    </w:p>
    <w:p w14:paraId="227C8179" w14:textId="297FADBB" w:rsidR="00BE31AD" w:rsidRPr="00D515EC" w:rsidRDefault="00D515EC" w:rsidP="004338D8">
      <w:pPr>
        <w:pStyle w:val="a7"/>
        <w:widowControl/>
        <w:numPr>
          <w:ilvl w:val="0"/>
          <w:numId w:val="37"/>
        </w:numPr>
        <w:autoSpaceDE/>
        <w:autoSpaceDN/>
        <w:adjustRightInd/>
        <w:spacing w:line="360" w:lineRule="auto"/>
        <w:rPr>
          <w:sz w:val="28"/>
          <w:szCs w:val="28"/>
        </w:rPr>
      </w:pPr>
      <w:r>
        <w:rPr>
          <w:sz w:val="28"/>
          <w:szCs w:val="28"/>
        </w:rPr>
        <w:lastRenderedPageBreak/>
        <w:t xml:space="preserve">Разбор и генерация </w:t>
      </w:r>
      <w:r>
        <w:rPr>
          <w:sz w:val="28"/>
          <w:szCs w:val="28"/>
          <w:lang w:val="en-US"/>
        </w:rPr>
        <w:t>HTML</w:t>
      </w:r>
      <w:r w:rsidRPr="00D515EC">
        <w:rPr>
          <w:sz w:val="28"/>
          <w:szCs w:val="28"/>
        </w:rPr>
        <w:t xml:space="preserve"> </w:t>
      </w:r>
      <w:r>
        <w:rPr>
          <w:sz w:val="28"/>
          <w:szCs w:val="28"/>
        </w:rPr>
        <w:t xml:space="preserve">документов. </w:t>
      </w:r>
      <w:proofErr w:type="spellStart"/>
      <w:r>
        <w:rPr>
          <w:sz w:val="28"/>
          <w:szCs w:val="28"/>
        </w:rPr>
        <w:t>Шаблонизаторы</w:t>
      </w:r>
      <w:proofErr w:type="spellEnd"/>
      <w:r>
        <w:rPr>
          <w:sz w:val="28"/>
          <w:szCs w:val="28"/>
        </w:rPr>
        <w:t xml:space="preserve">. Структура </w:t>
      </w:r>
      <w:r>
        <w:rPr>
          <w:sz w:val="28"/>
          <w:szCs w:val="28"/>
          <w:lang w:val="en-US"/>
        </w:rPr>
        <w:t>DOM.</w:t>
      </w:r>
    </w:p>
    <w:p w14:paraId="7357C9A5" w14:textId="1306798D" w:rsidR="00D515EC"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Язык описания стилей </w:t>
      </w:r>
      <w:r>
        <w:rPr>
          <w:sz w:val="28"/>
          <w:szCs w:val="28"/>
          <w:lang w:val="en-US"/>
        </w:rPr>
        <w:t>CSS</w:t>
      </w:r>
      <w:r w:rsidRPr="00A10E10">
        <w:rPr>
          <w:sz w:val="28"/>
          <w:szCs w:val="28"/>
        </w:rPr>
        <w:t xml:space="preserve">. </w:t>
      </w:r>
      <w:r>
        <w:rPr>
          <w:sz w:val="28"/>
          <w:szCs w:val="28"/>
        </w:rPr>
        <w:t xml:space="preserve">Селекторы </w:t>
      </w:r>
      <w:r>
        <w:rPr>
          <w:sz w:val="28"/>
          <w:szCs w:val="28"/>
          <w:lang w:val="en-US"/>
        </w:rPr>
        <w:t>CSS</w:t>
      </w:r>
      <w:r w:rsidRPr="00A10E10">
        <w:rPr>
          <w:sz w:val="28"/>
          <w:szCs w:val="28"/>
        </w:rPr>
        <w:t xml:space="preserve">. </w:t>
      </w:r>
      <w:r>
        <w:rPr>
          <w:sz w:val="28"/>
          <w:szCs w:val="28"/>
        </w:rPr>
        <w:t xml:space="preserve">Преобразования и анимации в </w:t>
      </w:r>
      <w:r>
        <w:rPr>
          <w:sz w:val="28"/>
          <w:szCs w:val="28"/>
          <w:lang w:val="en-US"/>
        </w:rPr>
        <w:t>CSS</w:t>
      </w:r>
      <w:r w:rsidRPr="00A10E10">
        <w:rPr>
          <w:sz w:val="28"/>
          <w:szCs w:val="28"/>
        </w:rPr>
        <w:t>.</w:t>
      </w:r>
    </w:p>
    <w:p w14:paraId="7A2E4B61" w14:textId="6388D920" w:rsidR="00A10E10"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Язык программирования </w:t>
      </w:r>
      <w:proofErr w:type="spellStart"/>
      <w:r>
        <w:rPr>
          <w:sz w:val="28"/>
          <w:szCs w:val="28"/>
          <w:lang w:val="en-US"/>
        </w:rPr>
        <w:t>Javascript</w:t>
      </w:r>
      <w:proofErr w:type="spellEnd"/>
      <w:r w:rsidRPr="00A10E10">
        <w:rPr>
          <w:sz w:val="28"/>
          <w:szCs w:val="28"/>
        </w:rPr>
        <w:t xml:space="preserve">. </w:t>
      </w:r>
      <w:r>
        <w:rPr>
          <w:sz w:val="28"/>
          <w:szCs w:val="28"/>
        </w:rPr>
        <w:t xml:space="preserve">Синтаксис и семантика. Основные типы данных в </w:t>
      </w:r>
      <w:proofErr w:type="spellStart"/>
      <w:r>
        <w:rPr>
          <w:sz w:val="28"/>
          <w:szCs w:val="28"/>
          <w:lang w:val="en-US"/>
        </w:rPr>
        <w:t>Javascript</w:t>
      </w:r>
      <w:proofErr w:type="spellEnd"/>
      <w:r w:rsidRPr="00A10E10">
        <w:rPr>
          <w:sz w:val="28"/>
          <w:szCs w:val="28"/>
        </w:rPr>
        <w:t>.</w:t>
      </w:r>
    </w:p>
    <w:p w14:paraId="2692C30C" w14:textId="52020B0F" w:rsidR="00A10E10"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Структуры данных в </w:t>
      </w:r>
      <w:proofErr w:type="spellStart"/>
      <w:r>
        <w:rPr>
          <w:sz w:val="28"/>
          <w:szCs w:val="28"/>
          <w:lang w:val="en-US"/>
        </w:rPr>
        <w:t>Javascript</w:t>
      </w:r>
      <w:proofErr w:type="spellEnd"/>
      <w:r w:rsidRPr="00A10E10">
        <w:rPr>
          <w:sz w:val="28"/>
          <w:szCs w:val="28"/>
        </w:rPr>
        <w:t xml:space="preserve">. </w:t>
      </w:r>
      <w:r>
        <w:rPr>
          <w:sz w:val="28"/>
          <w:szCs w:val="28"/>
        </w:rPr>
        <w:t xml:space="preserve">Объектная система </w:t>
      </w:r>
      <w:proofErr w:type="spellStart"/>
      <w:r>
        <w:rPr>
          <w:sz w:val="28"/>
          <w:szCs w:val="28"/>
          <w:lang w:val="en-US"/>
        </w:rPr>
        <w:t>Javascript</w:t>
      </w:r>
      <w:proofErr w:type="spellEnd"/>
      <w:r w:rsidRPr="00A10E10">
        <w:rPr>
          <w:sz w:val="28"/>
          <w:szCs w:val="28"/>
        </w:rPr>
        <w:t xml:space="preserve">. </w:t>
      </w:r>
      <w:r>
        <w:rPr>
          <w:sz w:val="28"/>
          <w:szCs w:val="28"/>
        </w:rPr>
        <w:t xml:space="preserve">Классовые и </w:t>
      </w:r>
      <w:proofErr w:type="spellStart"/>
      <w:r>
        <w:rPr>
          <w:sz w:val="28"/>
          <w:szCs w:val="28"/>
        </w:rPr>
        <w:t>прототипные</w:t>
      </w:r>
      <w:proofErr w:type="spellEnd"/>
      <w:r>
        <w:rPr>
          <w:sz w:val="28"/>
          <w:szCs w:val="28"/>
        </w:rPr>
        <w:t xml:space="preserve"> объектные системы.</w:t>
      </w:r>
    </w:p>
    <w:p w14:paraId="493CF275" w14:textId="301D3908" w:rsidR="00A10E10"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Асинхронное программирование на языке </w:t>
      </w:r>
      <w:proofErr w:type="spellStart"/>
      <w:r>
        <w:rPr>
          <w:sz w:val="28"/>
          <w:szCs w:val="28"/>
          <w:lang w:val="en-US"/>
        </w:rPr>
        <w:t>Javascript</w:t>
      </w:r>
      <w:proofErr w:type="spellEnd"/>
      <w:r w:rsidRPr="00A10E10">
        <w:rPr>
          <w:sz w:val="28"/>
          <w:szCs w:val="28"/>
        </w:rPr>
        <w:t>.</w:t>
      </w:r>
    </w:p>
    <w:p w14:paraId="6446A2C0" w14:textId="65350A7A" w:rsidR="00A10E10"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Работа с </w:t>
      </w:r>
      <w:r>
        <w:rPr>
          <w:sz w:val="28"/>
          <w:szCs w:val="28"/>
          <w:lang w:val="en-US"/>
        </w:rPr>
        <w:t>HTML</w:t>
      </w:r>
      <w:r w:rsidRPr="00A10E10">
        <w:rPr>
          <w:sz w:val="28"/>
          <w:szCs w:val="28"/>
        </w:rPr>
        <w:t xml:space="preserve"> </w:t>
      </w:r>
      <w:r>
        <w:rPr>
          <w:sz w:val="28"/>
          <w:szCs w:val="28"/>
        </w:rPr>
        <w:t xml:space="preserve">документами в </w:t>
      </w:r>
      <w:proofErr w:type="spellStart"/>
      <w:r>
        <w:rPr>
          <w:sz w:val="28"/>
          <w:szCs w:val="28"/>
          <w:lang w:val="en-US"/>
        </w:rPr>
        <w:t>Javascript</w:t>
      </w:r>
      <w:proofErr w:type="spellEnd"/>
      <w:r w:rsidRPr="00A10E10">
        <w:rPr>
          <w:sz w:val="28"/>
          <w:szCs w:val="28"/>
        </w:rPr>
        <w:t xml:space="preserve">. </w:t>
      </w:r>
      <w:r>
        <w:rPr>
          <w:sz w:val="28"/>
          <w:szCs w:val="28"/>
        </w:rPr>
        <w:t xml:space="preserve">Обращение к </w:t>
      </w:r>
      <w:r>
        <w:rPr>
          <w:sz w:val="28"/>
          <w:szCs w:val="28"/>
          <w:lang w:val="en-US"/>
        </w:rPr>
        <w:t>HTML</w:t>
      </w:r>
      <w:r w:rsidRPr="00A10E10">
        <w:rPr>
          <w:sz w:val="28"/>
          <w:szCs w:val="28"/>
        </w:rPr>
        <w:t xml:space="preserve"> </w:t>
      </w:r>
      <w:r>
        <w:rPr>
          <w:sz w:val="28"/>
          <w:szCs w:val="28"/>
          <w:lang w:val="en-US"/>
        </w:rPr>
        <w:t>DOM</w:t>
      </w:r>
      <w:r w:rsidRPr="00A10E10">
        <w:rPr>
          <w:sz w:val="28"/>
          <w:szCs w:val="28"/>
        </w:rPr>
        <w:t xml:space="preserve"> </w:t>
      </w:r>
      <w:r>
        <w:rPr>
          <w:sz w:val="28"/>
          <w:szCs w:val="28"/>
        </w:rPr>
        <w:t xml:space="preserve">в языке </w:t>
      </w:r>
      <w:proofErr w:type="spellStart"/>
      <w:r>
        <w:rPr>
          <w:sz w:val="28"/>
          <w:szCs w:val="28"/>
          <w:lang w:val="en-US"/>
        </w:rPr>
        <w:t>Javascript</w:t>
      </w:r>
      <w:proofErr w:type="spellEnd"/>
      <w:r w:rsidRPr="00A10E10">
        <w:rPr>
          <w:sz w:val="28"/>
          <w:szCs w:val="28"/>
        </w:rPr>
        <w:t>.</w:t>
      </w:r>
    </w:p>
    <w:p w14:paraId="2AD99A88" w14:textId="785AF55E" w:rsidR="00A10E10" w:rsidRPr="00A10E10" w:rsidRDefault="00A10E10" w:rsidP="004338D8">
      <w:pPr>
        <w:pStyle w:val="a7"/>
        <w:widowControl/>
        <w:numPr>
          <w:ilvl w:val="0"/>
          <w:numId w:val="37"/>
        </w:numPr>
        <w:autoSpaceDE/>
        <w:autoSpaceDN/>
        <w:adjustRightInd/>
        <w:spacing w:line="360" w:lineRule="auto"/>
        <w:rPr>
          <w:sz w:val="28"/>
          <w:szCs w:val="28"/>
        </w:rPr>
      </w:pPr>
      <w:r>
        <w:rPr>
          <w:sz w:val="28"/>
          <w:szCs w:val="28"/>
        </w:rPr>
        <w:t xml:space="preserve">Работа с браузером в </w:t>
      </w:r>
      <w:proofErr w:type="spellStart"/>
      <w:r>
        <w:rPr>
          <w:sz w:val="28"/>
          <w:szCs w:val="28"/>
          <w:lang w:val="en-US"/>
        </w:rPr>
        <w:t>Javascript</w:t>
      </w:r>
      <w:proofErr w:type="spellEnd"/>
      <w:r w:rsidRPr="00A10E10">
        <w:rPr>
          <w:sz w:val="28"/>
          <w:szCs w:val="28"/>
        </w:rPr>
        <w:t xml:space="preserve">. </w:t>
      </w:r>
      <w:proofErr w:type="spellStart"/>
      <w:r>
        <w:rPr>
          <w:sz w:val="28"/>
          <w:szCs w:val="28"/>
          <w:lang w:val="en-US"/>
        </w:rPr>
        <w:t>Javascript</w:t>
      </w:r>
      <w:proofErr w:type="spellEnd"/>
      <w:r>
        <w:rPr>
          <w:sz w:val="28"/>
          <w:szCs w:val="28"/>
          <w:lang w:val="en-US"/>
        </w:rPr>
        <w:t xml:space="preserve"> Browser BOM.</w:t>
      </w:r>
    </w:p>
    <w:p w14:paraId="6B60DF5A" w14:textId="154F3E4D" w:rsidR="00A10E10" w:rsidRPr="00B47924" w:rsidRDefault="00B47924" w:rsidP="004338D8">
      <w:pPr>
        <w:pStyle w:val="a7"/>
        <w:widowControl/>
        <w:numPr>
          <w:ilvl w:val="0"/>
          <w:numId w:val="37"/>
        </w:numPr>
        <w:autoSpaceDE/>
        <w:autoSpaceDN/>
        <w:adjustRightInd/>
        <w:spacing w:line="360" w:lineRule="auto"/>
        <w:rPr>
          <w:sz w:val="28"/>
          <w:szCs w:val="28"/>
        </w:rPr>
      </w:pPr>
      <w:r>
        <w:rPr>
          <w:sz w:val="28"/>
          <w:szCs w:val="28"/>
        </w:rPr>
        <w:t xml:space="preserve">Язык разметки </w:t>
      </w:r>
      <w:r>
        <w:rPr>
          <w:sz w:val="28"/>
          <w:szCs w:val="28"/>
          <w:lang w:val="en-US"/>
        </w:rPr>
        <w:t>JSON</w:t>
      </w:r>
      <w:r w:rsidRPr="00B47924">
        <w:rPr>
          <w:sz w:val="28"/>
          <w:szCs w:val="28"/>
        </w:rPr>
        <w:t xml:space="preserve">. </w:t>
      </w:r>
      <w:r>
        <w:rPr>
          <w:sz w:val="28"/>
          <w:szCs w:val="28"/>
        </w:rPr>
        <w:t xml:space="preserve">Способы описания данных в </w:t>
      </w:r>
      <w:r>
        <w:rPr>
          <w:sz w:val="28"/>
          <w:szCs w:val="28"/>
          <w:lang w:val="en-US"/>
        </w:rPr>
        <w:t>JSON</w:t>
      </w:r>
      <w:r w:rsidRPr="00B47924">
        <w:rPr>
          <w:sz w:val="28"/>
          <w:szCs w:val="28"/>
        </w:rPr>
        <w:t xml:space="preserve">. </w:t>
      </w:r>
      <w:r>
        <w:rPr>
          <w:sz w:val="28"/>
          <w:szCs w:val="28"/>
        </w:rPr>
        <w:t xml:space="preserve">Работа с </w:t>
      </w:r>
      <w:r>
        <w:rPr>
          <w:sz w:val="28"/>
          <w:szCs w:val="28"/>
          <w:lang w:val="en-US"/>
        </w:rPr>
        <w:t>JSON</w:t>
      </w:r>
      <w:r w:rsidRPr="00B47924">
        <w:rPr>
          <w:sz w:val="28"/>
          <w:szCs w:val="28"/>
        </w:rPr>
        <w:t xml:space="preserve"> </w:t>
      </w:r>
      <w:r>
        <w:rPr>
          <w:sz w:val="28"/>
          <w:szCs w:val="28"/>
        </w:rPr>
        <w:t xml:space="preserve">в языке </w:t>
      </w:r>
      <w:proofErr w:type="spellStart"/>
      <w:r>
        <w:rPr>
          <w:sz w:val="28"/>
          <w:szCs w:val="28"/>
          <w:lang w:val="en-US"/>
        </w:rPr>
        <w:t>Javascript</w:t>
      </w:r>
      <w:proofErr w:type="spellEnd"/>
      <w:r w:rsidRPr="00B47924">
        <w:rPr>
          <w:sz w:val="28"/>
          <w:szCs w:val="28"/>
        </w:rPr>
        <w:t>.</w:t>
      </w:r>
    </w:p>
    <w:p w14:paraId="0A25E262" w14:textId="7A05FA02" w:rsidR="00B47924" w:rsidRDefault="00B47924" w:rsidP="004338D8">
      <w:pPr>
        <w:pStyle w:val="a7"/>
        <w:widowControl/>
        <w:numPr>
          <w:ilvl w:val="0"/>
          <w:numId w:val="37"/>
        </w:numPr>
        <w:autoSpaceDE/>
        <w:autoSpaceDN/>
        <w:adjustRightInd/>
        <w:spacing w:line="360" w:lineRule="auto"/>
        <w:rPr>
          <w:sz w:val="28"/>
          <w:szCs w:val="28"/>
        </w:rPr>
      </w:pPr>
      <w:r>
        <w:rPr>
          <w:sz w:val="28"/>
          <w:szCs w:val="28"/>
        </w:rPr>
        <w:t xml:space="preserve">Платформа </w:t>
      </w:r>
      <w:r>
        <w:rPr>
          <w:sz w:val="28"/>
          <w:szCs w:val="28"/>
          <w:lang w:val="en-US"/>
        </w:rPr>
        <w:t>Node</w:t>
      </w:r>
      <w:r w:rsidRPr="00B47924">
        <w:rPr>
          <w:sz w:val="28"/>
          <w:szCs w:val="28"/>
        </w:rPr>
        <w:t>.</w:t>
      </w:r>
      <w:proofErr w:type="spellStart"/>
      <w:r>
        <w:rPr>
          <w:sz w:val="28"/>
          <w:szCs w:val="28"/>
          <w:lang w:val="en-US"/>
        </w:rPr>
        <w:t>js</w:t>
      </w:r>
      <w:proofErr w:type="spellEnd"/>
      <w:r w:rsidRPr="00B47924">
        <w:rPr>
          <w:sz w:val="28"/>
          <w:szCs w:val="28"/>
        </w:rPr>
        <w:t xml:space="preserve">. </w:t>
      </w:r>
      <w:r>
        <w:rPr>
          <w:sz w:val="28"/>
          <w:szCs w:val="28"/>
        </w:rPr>
        <w:t xml:space="preserve">Архитектура </w:t>
      </w:r>
      <w:r>
        <w:rPr>
          <w:sz w:val="28"/>
          <w:szCs w:val="28"/>
          <w:lang w:val="en-US"/>
        </w:rPr>
        <w:t>Node</w:t>
      </w:r>
      <w:r w:rsidRPr="00B47924">
        <w:rPr>
          <w:sz w:val="28"/>
          <w:szCs w:val="28"/>
        </w:rPr>
        <w:t>.</w:t>
      </w:r>
      <w:proofErr w:type="spellStart"/>
      <w:r>
        <w:rPr>
          <w:sz w:val="28"/>
          <w:szCs w:val="28"/>
          <w:lang w:val="en-US"/>
        </w:rPr>
        <w:t>js</w:t>
      </w:r>
      <w:proofErr w:type="spellEnd"/>
      <w:r w:rsidRPr="00B47924">
        <w:rPr>
          <w:sz w:val="28"/>
          <w:szCs w:val="28"/>
        </w:rPr>
        <w:t xml:space="preserve">. </w:t>
      </w:r>
      <w:r>
        <w:rPr>
          <w:sz w:val="28"/>
          <w:szCs w:val="28"/>
        </w:rPr>
        <w:t xml:space="preserve">Цикл событий </w:t>
      </w:r>
      <w:r>
        <w:rPr>
          <w:sz w:val="28"/>
          <w:szCs w:val="28"/>
          <w:lang w:val="en-US"/>
        </w:rPr>
        <w:t>Node</w:t>
      </w:r>
      <w:r w:rsidRPr="00B47924">
        <w:rPr>
          <w:sz w:val="28"/>
          <w:szCs w:val="28"/>
        </w:rPr>
        <w:t>.</w:t>
      </w:r>
      <w:proofErr w:type="spellStart"/>
      <w:r>
        <w:rPr>
          <w:sz w:val="28"/>
          <w:szCs w:val="28"/>
          <w:lang w:val="en-US"/>
        </w:rPr>
        <w:t>js</w:t>
      </w:r>
      <w:proofErr w:type="spellEnd"/>
      <w:r w:rsidRPr="00B47924">
        <w:rPr>
          <w:sz w:val="28"/>
          <w:szCs w:val="28"/>
        </w:rPr>
        <w:t>.</w:t>
      </w:r>
    </w:p>
    <w:p w14:paraId="282E4F96" w14:textId="51057891" w:rsidR="00B47924" w:rsidRDefault="007D3EA6" w:rsidP="004338D8">
      <w:pPr>
        <w:pStyle w:val="a7"/>
        <w:widowControl/>
        <w:numPr>
          <w:ilvl w:val="0"/>
          <w:numId w:val="37"/>
        </w:numPr>
        <w:autoSpaceDE/>
        <w:autoSpaceDN/>
        <w:adjustRightInd/>
        <w:spacing w:line="360" w:lineRule="auto"/>
        <w:rPr>
          <w:sz w:val="28"/>
          <w:szCs w:val="28"/>
        </w:rPr>
      </w:pPr>
      <w:r>
        <w:rPr>
          <w:sz w:val="28"/>
          <w:szCs w:val="28"/>
        </w:rPr>
        <w:t xml:space="preserve">Фреймворк </w:t>
      </w:r>
      <w:r>
        <w:rPr>
          <w:sz w:val="28"/>
          <w:szCs w:val="28"/>
          <w:lang w:val="en-US"/>
        </w:rPr>
        <w:t>Express</w:t>
      </w:r>
      <w:r w:rsidRPr="007D3EA6">
        <w:rPr>
          <w:sz w:val="28"/>
          <w:szCs w:val="28"/>
        </w:rPr>
        <w:t xml:space="preserve">. </w:t>
      </w:r>
      <w:r>
        <w:rPr>
          <w:sz w:val="28"/>
          <w:szCs w:val="28"/>
        </w:rPr>
        <w:t xml:space="preserve">Разработка серверных приложений с помощью </w:t>
      </w:r>
      <w:r>
        <w:rPr>
          <w:sz w:val="28"/>
          <w:szCs w:val="28"/>
          <w:lang w:val="en-US"/>
        </w:rPr>
        <w:t>Express</w:t>
      </w:r>
      <w:r w:rsidRPr="007D3EA6">
        <w:rPr>
          <w:sz w:val="28"/>
          <w:szCs w:val="28"/>
        </w:rPr>
        <w:t>.</w:t>
      </w:r>
      <w:r>
        <w:rPr>
          <w:sz w:val="28"/>
          <w:szCs w:val="28"/>
          <w:lang w:val="en-US"/>
        </w:rPr>
        <w:t xml:space="preserve"> </w:t>
      </w:r>
      <w:r>
        <w:rPr>
          <w:sz w:val="28"/>
          <w:szCs w:val="28"/>
        </w:rPr>
        <w:t>Веб-маршрутизация.</w:t>
      </w:r>
    </w:p>
    <w:p w14:paraId="4A405675" w14:textId="65D8133B" w:rsidR="007D3EA6" w:rsidRDefault="00B636A8" w:rsidP="004338D8">
      <w:pPr>
        <w:pStyle w:val="a7"/>
        <w:widowControl/>
        <w:numPr>
          <w:ilvl w:val="0"/>
          <w:numId w:val="37"/>
        </w:numPr>
        <w:autoSpaceDE/>
        <w:autoSpaceDN/>
        <w:adjustRightInd/>
        <w:spacing w:line="360" w:lineRule="auto"/>
        <w:rPr>
          <w:sz w:val="28"/>
          <w:szCs w:val="28"/>
        </w:rPr>
      </w:pPr>
      <w:proofErr w:type="spellStart"/>
      <w:r>
        <w:rPr>
          <w:sz w:val="28"/>
          <w:szCs w:val="28"/>
        </w:rPr>
        <w:t>Многопоточность</w:t>
      </w:r>
      <w:proofErr w:type="spellEnd"/>
      <w:r>
        <w:rPr>
          <w:sz w:val="28"/>
          <w:szCs w:val="28"/>
        </w:rPr>
        <w:t xml:space="preserve"> в платформе </w:t>
      </w:r>
      <w:r>
        <w:rPr>
          <w:sz w:val="28"/>
          <w:szCs w:val="28"/>
          <w:lang w:val="en-US"/>
        </w:rPr>
        <w:t>Node</w:t>
      </w:r>
      <w:r w:rsidRPr="00B636A8">
        <w:rPr>
          <w:sz w:val="28"/>
          <w:szCs w:val="28"/>
        </w:rPr>
        <w:t>.</w:t>
      </w:r>
      <w:proofErr w:type="spellStart"/>
      <w:r>
        <w:rPr>
          <w:sz w:val="28"/>
          <w:szCs w:val="28"/>
          <w:lang w:val="en-US"/>
        </w:rPr>
        <w:t>js</w:t>
      </w:r>
      <w:proofErr w:type="spellEnd"/>
      <w:r w:rsidRPr="00B636A8">
        <w:rPr>
          <w:sz w:val="28"/>
          <w:szCs w:val="28"/>
        </w:rPr>
        <w:t xml:space="preserve">. </w:t>
      </w:r>
      <w:r>
        <w:rPr>
          <w:sz w:val="28"/>
          <w:szCs w:val="28"/>
        </w:rPr>
        <w:t>Разработка многопоточных серверных приложений.</w:t>
      </w:r>
    </w:p>
    <w:p w14:paraId="54B89DEB" w14:textId="7B36F35F" w:rsidR="00B636A8" w:rsidRPr="00DA59E2" w:rsidRDefault="00DA59E2" w:rsidP="004338D8">
      <w:pPr>
        <w:pStyle w:val="a7"/>
        <w:widowControl/>
        <w:numPr>
          <w:ilvl w:val="0"/>
          <w:numId w:val="37"/>
        </w:numPr>
        <w:autoSpaceDE/>
        <w:autoSpaceDN/>
        <w:adjustRightInd/>
        <w:spacing w:line="360" w:lineRule="auto"/>
        <w:rPr>
          <w:sz w:val="28"/>
          <w:szCs w:val="28"/>
        </w:rPr>
      </w:pPr>
      <w:r>
        <w:rPr>
          <w:sz w:val="28"/>
          <w:szCs w:val="28"/>
        </w:rPr>
        <w:t xml:space="preserve">Архитектурный стиль взаимодействия компонентов </w:t>
      </w:r>
      <w:r>
        <w:rPr>
          <w:sz w:val="28"/>
          <w:szCs w:val="28"/>
          <w:lang w:val="en-US"/>
        </w:rPr>
        <w:t>REST</w:t>
      </w:r>
      <w:r w:rsidRPr="00DA59E2">
        <w:rPr>
          <w:sz w:val="28"/>
          <w:szCs w:val="28"/>
        </w:rPr>
        <w:t xml:space="preserve">. </w:t>
      </w:r>
      <w:r>
        <w:rPr>
          <w:sz w:val="28"/>
          <w:szCs w:val="28"/>
        </w:rPr>
        <w:t xml:space="preserve">Приложения, поддерживающие </w:t>
      </w:r>
      <w:r>
        <w:rPr>
          <w:sz w:val="28"/>
          <w:szCs w:val="28"/>
          <w:lang w:val="en-US"/>
        </w:rPr>
        <w:t>RESTful API.</w:t>
      </w:r>
    </w:p>
    <w:p w14:paraId="1A0B260B" w14:textId="7D52166F" w:rsidR="00DA59E2" w:rsidRDefault="00EE1951" w:rsidP="004338D8">
      <w:pPr>
        <w:pStyle w:val="a7"/>
        <w:widowControl/>
        <w:numPr>
          <w:ilvl w:val="0"/>
          <w:numId w:val="37"/>
        </w:numPr>
        <w:autoSpaceDE/>
        <w:autoSpaceDN/>
        <w:adjustRightInd/>
        <w:spacing w:line="360" w:lineRule="auto"/>
        <w:rPr>
          <w:sz w:val="28"/>
          <w:szCs w:val="28"/>
        </w:rPr>
      </w:pPr>
      <w:r>
        <w:rPr>
          <w:sz w:val="28"/>
          <w:szCs w:val="28"/>
        </w:rPr>
        <w:t xml:space="preserve">Реляционные СУБД. Язык запросов </w:t>
      </w:r>
      <w:r>
        <w:rPr>
          <w:sz w:val="28"/>
          <w:szCs w:val="28"/>
          <w:lang w:val="en-US"/>
        </w:rPr>
        <w:t>SQL</w:t>
      </w:r>
      <w:r w:rsidRPr="00EE1951">
        <w:rPr>
          <w:sz w:val="28"/>
          <w:szCs w:val="28"/>
        </w:rPr>
        <w:t xml:space="preserve">. </w:t>
      </w:r>
      <w:r>
        <w:rPr>
          <w:sz w:val="28"/>
          <w:szCs w:val="28"/>
        </w:rPr>
        <w:t>Объектно-реляционное отображение.</w:t>
      </w:r>
    </w:p>
    <w:p w14:paraId="41944FF7" w14:textId="64819F5F" w:rsidR="00EE1951" w:rsidRPr="00982ABF" w:rsidRDefault="00982ABF" w:rsidP="004338D8">
      <w:pPr>
        <w:pStyle w:val="a7"/>
        <w:widowControl/>
        <w:numPr>
          <w:ilvl w:val="0"/>
          <w:numId w:val="37"/>
        </w:numPr>
        <w:autoSpaceDE/>
        <w:autoSpaceDN/>
        <w:adjustRightInd/>
        <w:spacing w:line="360" w:lineRule="auto"/>
        <w:rPr>
          <w:sz w:val="28"/>
          <w:szCs w:val="28"/>
        </w:rPr>
      </w:pPr>
      <w:proofErr w:type="spellStart"/>
      <w:r>
        <w:rPr>
          <w:sz w:val="28"/>
          <w:szCs w:val="28"/>
        </w:rPr>
        <w:t>Нереляционные</w:t>
      </w:r>
      <w:proofErr w:type="spellEnd"/>
      <w:r>
        <w:rPr>
          <w:sz w:val="28"/>
          <w:szCs w:val="28"/>
        </w:rPr>
        <w:t xml:space="preserve"> СУБД. </w:t>
      </w:r>
      <w:r>
        <w:rPr>
          <w:sz w:val="28"/>
          <w:szCs w:val="28"/>
          <w:lang w:val="en-US"/>
        </w:rPr>
        <w:t>NoSQL</w:t>
      </w:r>
      <w:r w:rsidRPr="00982ABF">
        <w:rPr>
          <w:sz w:val="28"/>
          <w:szCs w:val="28"/>
        </w:rPr>
        <w:t xml:space="preserve"> </w:t>
      </w:r>
      <w:r>
        <w:rPr>
          <w:sz w:val="28"/>
          <w:szCs w:val="28"/>
        </w:rPr>
        <w:t xml:space="preserve">базы данных. СУБД </w:t>
      </w:r>
      <w:r>
        <w:rPr>
          <w:sz w:val="28"/>
          <w:szCs w:val="28"/>
          <w:lang w:val="en-US"/>
        </w:rPr>
        <w:t>MongoDB.</w:t>
      </w:r>
    </w:p>
    <w:p w14:paraId="3A9412DF" w14:textId="07A6022F" w:rsidR="00982ABF" w:rsidRDefault="00982ABF" w:rsidP="004338D8">
      <w:pPr>
        <w:pStyle w:val="a7"/>
        <w:widowControl/>
        <w:numPr>
          <w:ilvl w:val="0"/>
          <w:numId w:val="37"/>
        </w:numPr>
        <w:autoSpaceDE/>
        <w:autoSpaceDN/>
        <w:adjustRightInd/>
        <w:spacing w:line="360" w:lineRule="auto"/>
        <w:rPr>
          <w:sz w:val="28"/>
          <w:szCs w:val="28"/>
        </w:rPr>
      </w:pPr>
      <w:r>
        <w:rPr>
          <w:sz w:val="28"/>
          <w:szCs w:val="28"/>
        </w:rPr>
        <w:t xml:space="preserve">Методы аутентификации в информационных системах на основе Интернет-технологий. </w:t>
      </w:r>
    </w:p>
    <w:p w14:paraId="09D18680" w14:textId="77777777" w:rsidR="00F6159D" w:rsidRDefault="00F6159D" w:rsidP="00FA1625">
      <w:pPr>
        <w:pStyle w:val="1"/>
        <w:spacing w:line="360" w:lineRule="auto"/>
        <w:jc w:val="both"/>
      </w:pPr>
      <w:bookmarkStart w:id="19" w:name="_Toc132741031"/>
    </w:p>
    <w:p w14:paraId="114BF14E" w14:textId="77777777" w:rsidR="00F6159D" w:rsidRDefault="00F6159D" w:rsidP="00FA1625">
      <w:pPr>
        <w:pStyle w:val="1"/>
        <w:spacing w:line="360" w:lineRule="auto"/>
        <w:jc w:val="both"/>
      </w:pPr>
    </w:p>
    <w:p w14:paraId="24DA2256" w14:textId="2C77F703" w:rsidR="00DF325C" w:rsidRPr="00B54F76" w:rsidRDefault="00145199" w:rsidP="00FA1625">
      <w:pPr>
        <w:pStyle w:val="1"/>
        <w:spacing w:line="360" w:lineRule="auto"/>
        <w:jc w:val="both"/>
        <w:rPr>
          <w:color w:val="000000"/>
        </w:rPr>
      </w:pPr>
      <w:r w:rsidRPr="00B54F76">
        <w:lastRenderedPageBreak/>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9"/>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64342097" w14:textId="222F51D3" w:rsidR="007A3DA8" w:rsidRDefault="00D901F9" w:rsidP="00D901F9">
      <w:pPr>
        <w:pStyle w:val="14"/>
        <w:numPr>
          <w:ilvl w:val="0"/>
          <w:numId w:val="1"/>
        </w:numPr>
        <w:tabs>
          <w:tab w:val="left" w:pos="993"/>
        </w:tabs>
        <w:suppressAutoHyphens/>
        <w:ind w:left="0" w:firstLine="360"/>
      </w:pPr>
      <w:proofErr w:type="spellStart"/>
      <w:r w:rsidRPr="00D901F9">
        <w:t>Зараменских</w:t>
      </w:r>
      <w:proofErr w:type="spellEnd"/>
      <w:r w:rsidRPr="00D901F9">
        <w:t>, Е.</w:t>
      </w:r>
      <w:r>
        <w:t xml:space="preserve"> </w:t>
      </w:r>
      <w:r w:rsidRPr="00D901F9">
        <w:t xml:space="preserve">П. Управление жизненным циклом информационных систем: учебник и практикум для вузов / Е. П. </w:t>
      </w:r>
      <w:proofErr w:type="spellStart"/>
      <w:r w:rsidRPr="00D901F9">
        <w:t>Зараменских</w:t>
      </w:r>
      <w:proofErr w:type="spellEnd"/>
      <w:r w:rsidRPr="00D901F9">
        <w:t xml:space="preserve">; </w:t>
      </w:r>
      <w:proofErr w:type="spellStart"/>
      <w:r w:rsidRPr="00D901F9">
        <w:t>Финуниверситет</w:t>
      </w:r>
      <w:proofErr w:type="spellEnd"/>
      <w:r w:rsidRPr="00D901F9">
        <w:t xml:space="preserve">. – </w:t>
      </w:r>
      <w:proofErr w:type="gramStart"/>
      <w:r w:rsidRPr="00D901F9">
        <w:t>Москва :</w:t>
      </w:r>
      <w:proofErr w:type="gramEnd"/>
      <w:r w:rsidRPr="00D901F9">
        <w:t xml:space="preserve"> </w:t>
      </w:r>
      <w:proofErr w:type="spellStart"/>
      <w:r w:rsidRPr="00D901F9">
        <w:t>Юрайт</w:t>
      </w:r>
      <w:proofErr w:type="spellEnd"/>
      <w:r w:rsidRPr="00D901F9">
        <w:t xml:space="preserve">, 2020. - 432 с. - (Высшее образование). - </w:t>
      </w:r>
      <w:proofErr w:type="gramStart"/>
      <w:r w:rsidRPr="00D901F9">
        <w:t>Текст :</w:t>
      </w:r>
      <w:proofErr w:type="gramEnd"/>
      <w:r w:rsidRPr="00D901F9">
        <w:t xml:space="preserve"> непосредственный. – Т</w:t>
      </w:r>
      <w:r>
        <w:t xml:space="preserve">о же. – 2023. – ЭБС </w:t>
      </w:r>
      <w:proofErr w:type="spellStart"/>
      <w:r>
        <w:t>Юрайт</w:t>
      </w:r>
      <w:proofErr w:type="spellEnd"/>
      <w:r w:rsidRPr="00D901F9">
        <w:t>. - URL: https://urait.ru/</w:t>
      </w:r>
      <w:r>
        <w:t>bcode/511960 (дата обращения: 25.04</w:t>
      </w:r>
      <w:r w:rsidRPr="00D901F9">
        <w:t xml:space="preserve">.2023). – </w:t>
      </w:r>
      <w:proofErr w:type="gramStart"/>
      <w:r w:rsidRPr="00D901F9">
        <w:t>Текст :</w:t>
      </w:r>
      <w:proofErr w:type="gramEnd"/>
      <w:r w:rsidRPr="00D901F9">
        <w:t xml:space="preserve"> электронный.</w:t>
      </w:r>
    </w:p>
    <w:p w14:paraId="3DAB821D" w14:textId="5D1F02DC" w:rsidR="00F7701E" w:rsidRPr="00D901F9" w:rsidRDefault="00D901F9" w:rsidP="00D901F9">
      <w:pPr>
        <w:pStyle w:val="14"/>
        <w:numPr>
          <w:ilvl w:val="0"/>
          <w:numId w:val="1"/>
        </w:numPr>
        <w:tabs>
          <w:tab w:val="left" w:pos="993"/>
        </w:tabs>
        <w:suppressAutoHyphens/>
        <w:ind w:left="0" w:firstLine="360"/>
        <w:jc w:val="left"/>
      </w:pPr>
      <w:r w:rsidRPr="00D901F9">
        <w:t xml:space="preserve">Немцова, Т. И. Компьютерная графика и </w:t>
      </w:r>
      <w:proofErr w:type="spellStart"/>
      <w:r w:rsidRPr="00D901F9">
        <w:t>web</w:t>
      </w:r>
      <w:proofErr w:type="spellEnd"/>
      <w:r w:rsidRPr="00D901F9">
        <w:t>-</w:t>
      </w:r>
      <w:proofErr w:type="gramStart"/>
      <w:r w:rsidRPr="00D901F9">
        <w:t>дизайн :</w:t>
      </w:r>
      <w:proofErr w:type="gramEnd"/>
      <w:r w:rsidRPr="00D901F9">
        <w:t xml:space="preserve"> учебное пособие / Т.</w:t>
      </w:r>
      <w:r>
        <w:t xml:space="preserve"> </w:t>
      </w:r>
      <w:r w:rsidRPr="00D901F9">
        <w:t>И. Немцова, Т.</w:t>
      </w:r>
      <w:r>
        <w:t xml:space="preserve"> </w:t>
      </w:r>
      <w:r w:rsidRPr="00D901F9">
        <w:t>В. Казанкова, А.</w:t>
      </w:r>
      <w:r>
        <w:t xml:space="preserve"> </w:t>
      </w:r>
      <w:r w:rsidRPr="00D901F9">
        <w:t xml:space="preserve">В. </w:t>
      </w:r>
      <w:proofErr w:type="spellStart"/>
      <w:r w:rsidRPr="00D901F9">
        <w:t>Шнякин</w:t>
      </w:r>
      <w:proofErr w:type="spellEnd"/>
      <w:r w:rsidRPr="00D901F9">
        <w:t xml:space="preserve"> ; под ред. Л.</w:t>
      </w:r>
      <w:r>
        <w:t xml:space="preserve"> </w:t>
      </w:r>
      <w:r w:rsidRPr="00D901F9">
        <w:t xml:space="preserve">Г. Гагариной. — </w:t>
      </w:r>
      <w:proofErr w:type="gramStart"/>
      <w:r w:rsidRPr="00D901F9">
        <w:t>Москва :</w:t>
      </w:r>
      <w:proofErr w:type="gramEnd"/>
      <w:r w:rsidRPr="00D901F9">
        <w:t xml:space="preserve"> ФОРУМ : ИНФРА-М, 2023. — 400 с. — (Высшее образо</w:t>
      </w:r>
      <w:r>
        <w:t>вание)</w:t>
      </w:r>
      <w:r w:rsidRPr="00D901F9">
        <w:t>. – ЭБС ZNANIUM.com. - URL: https://znanium.com/catalog/pro</w:t>
      </w:r>
      <w:r>
        <w:t xml:space="preserve">duct/1941725 (дата обращения: 25.04.2023). – </w:t>
      </w:r>
      <w:proofErr w:type="gramStart"/>
      <w:r w:rsidRPr="00D901F9">
        <w:t>Текст :</w:t>
      </w:r>
      <w:proofErr w:type="gramEnd"/>
      <w:r w:rsidRPr="00D901F9">
        <w:t xml:space="preserve"> электронный.</w:t>
      </w:r>
    </w:p>
    <w:p w14:paraId="28CF2329" w14:textId="2AEAA99E" w:rsidR="00590A7E" w:rsidRPr="00527468" w:rsidRDefault="00590A7E" w:rsidP="00F9480B">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7DDC7586" w14:textId="77777777" w:rsidR="00E844FF" w:rsidRDefault="00E844FF" w:rsidP="00E844FF">
      <w:pPr>
        <w:pStyle w:val="14"/>
        <w:numPr>
          <w:ilvl w:val="0"/>
          <w:numId w:val="1"/>
        </w:numPr>
        <w:tabs>
          <w:tab w:val="left" w:pos="993"/>
        </w:tabs>
        <w:suppressAutoHyphens/>
        <w:ind w:left="0" w:firstLine="360"/>
      </w:pPr>
      <w:r>
        <w:t xml:space="preserve">Маркин, А. В.  Программирование на SQL в 2 ч. Часть </w:t>
      </w:r>
      <w:proofErr w:type="gramStart"/>
      <w:r>
        <w:t>1 :</w:t>
      </w:r>
      <w:proofErr w:type="gramEnd"/>
      <w:r>
        <w:t xml:space="preserve"> учебник и практикум для вузов / А. В. Маркин. — 3-е изд., </w:t>
      </w:r>
      <w:proofErr w:type="spellStart"/>
      <w:r>
        <w:t>перераб</w:t>
      </w:r>
      <w:proofErr w:type="spellEnd"/>
      <w:r>
        <w:t xml:space="preserve">. и доп. — </w:t>
      </w:r>
      <w:proofErr w:type="gramStart"/>
      <w:r>
        <w:t>Москва :</w:t>
      </w:r>
      <w:proofErr w:type="gramEnd"/>
      <w:r>
        <w:t xml:space="preserve"> </w:t>
      </w:r>
      <w:proofErr w:type="spellStart"/>
      <w:r>
        <w:t>Юрайт</w:t>
      </w:r>
      <w:proofErr w:type="spellEnd"/>
      <w:r>
        <w:t xml:space="preserve">, 2023. — 429 с. — (Высшее образование). — ЭБС </w:t>
      </w:r>
      <w:proofErr w:type="spellStart"/>
      <w:r>
        <w:t>Юрайт</w:t>
      </w:r>
      <w:proofErr w:type="spellEnd"/>
      <w:r>
        <w:t xml:space="preserve">. — URL: https://urait.ru/bcode/509818 (дата обращения: 25.04.2023). - </w:t>
      </w:r>
      <w:proofErr w:type="gramStart"/>
      <w:r>
        <w:t>Текст :</w:t>
      </w:r>
      <w:proofErr w:type="gramEnd"/>
      <w:r>
        <w:t xml:space="preserve"> электронный.</w:t>
      </w:r>
    </w:p>
    <w:p w14:paraId="61BC7705" w14:textId="5A13552E" w:rsidR="00C65CC9" w:rsidRPr="00002E9F" w:rsidRDefault="00E844FF" w:rsidP="00E844FF">
      <w:pPr>
        <w:pStyle w:val="14"/>
        <w:numPr>
          <w:ilvl w:val="0"/>
          <w:numId w:val="1"/>
        </w:numPr>
        <w:tabs>
          <w:tab w:val="left" w:pos="993"/>
        </w:tabs>
        <w:suppressAutoHyphens/>
        <w:ind w:left="0" w:firstLine="360"/>
      </w:pPr>
      <w:r>
        <w:t xml:space="preserve">Маркин, А. В. Программирование на SQL в 2 ч. Часть </w:t>
      </w:r>
      <w:proofErr w:type="gramStart"/>
      <w:r>
        <w:t>2 :</w:t>
      </w:r>
      <w:proofErr w:type="gramEnd"/>
      <w:r>
        <w:t xml:space="preserve"> учебник и практикум для вузов / А. В. Маркин. — 3-е изд., </w:t>
      </w:r>
      <w:proofErr w:type="spellStart"/>
      <w:r>
        <w:t>испр</w:t>
      </w:r>
      <w:proofErr w:type="spellEnd"/>
      <w:r>
        <w:t xml:space="preserve">. и доп. — </w:t>
      </w:r>
      <w:proofErr w:type="gramStart"/>
      <w:r>
        <w:t>Москва :</w:t>
      </w:r>
      <w:proofErr w:type="gramEnd"/>
      <w:r>
        <w:t xml:space="preserve"> </w:t>
      </w:r>
      <w:proofErr w:type="spellStart"/>
      <w:r>
        <w:t>Юрайт</w:t>
      </w:r>
      <w:proofErr w:type="spellEnd"/>
      <w:r>
        <w:t xml:space="preserve">, 2023. — 385 с. — (Высшее образование). — ЭБС </w:t>
      </w:r>
      <w:proofErr w:type="spellStart"/>
      <w:r>
        <w:t>Юрайт</w:t>
      </w:r>
      <w:proofErr w:type="spellEnd"/>
      <w:r>
        <w:t xml:space="preserve">. — URL: https://urait.ru/bcode/509819 (дата обращения: 25.04.2023). - </w:t>
      </w:r>
      <w:proofErr w:type="gramStart"/>
      <w:r>
        <w:t>Текст :</w:t>
      </w:r>
      <w:proofErr w:type="gramEnd"/>
      <w:r>
        <w:t xml:space="preserve"> электронный.</w:t>
      </w:r>
    </w:p>
    <w:p w14:paraId="4D421655" w14:textId="731B08E6" w:rsidR="00C52F7B" w:rsidRPr="00006E03" w:rsidRDefault="00145199" w:rsidP="00FA1625">
      <w:pPr>
        <w:pStyle w:val="1"/>
        <w:spacing w:line="360" w:lineRule="auto"/>
        <w:ind w:left="567" w:hanging="567"/>
        <w:jc w:val="both"/>
      </w:pPr>
      <w:bookmarkStart w:id="20" w:name="_Toc132741032"/>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8" w:history="1">
        <w:r w:rsidR="00E91324" w:rsidRPr="00E91324">
          <w:rPr>
            <w:rStyle w:val="af4"/>
          </w:rPr>
          <w:t>https://org.fa.ru</w:t>
        </w:r>
      </w:hyperlink>
    </w:p>
    <w:p w14:paraId="7EBAB21A" w14:textId="31561B77" w:rsidR="00C57EF6" w:rsidRPr="004E2BF7" w:rsidRDefault="00C57EF6" w:rsidP="00C742CF">
      <w:pPr>
        <w:pStyle w:val="14"/>
        <w:numPr>
          <w:ilvl w:val="0"/>
          <w:numId w:val="30"/>
        </w:numPr>
        <w:suppressAutoHyphens/>
        <w:ind w:left="567" w:hanging="567"/>
        <w:rPr>
          <w:rStyle w:val="af4"/>
          <w:color w:val="auto"/>
          <w:u w:val="none"/>
        </w:rPr>
      </w:pPr>
      <w:r w:rsidRPr="00C86891">
        <w:t xml:space="preserve">Электронная библиотека Финансового университета (ЭБ) </w:t>
      </w:r>
      <w:hyperlink r:id="rId9" w:history="1">
        <w:r w:rsidR="00C05E32" w:rsidRPr="00863AF4">
          <w:rPr>
            <w:rStyle w:val="af4"/>
          </w:rPr>
          <w:t>http://elib.fa.ru/</w:t>
        </w:r>
      </w:hyperlink>
    </w:p>
    <w:p w14:paraId="2935D085" w14:textId="6B7ADF3E" w:rsidR="004E2BF7" w:rsidRDefault="004E2BF7" w:rsidP="00C742CF">
      <w:pPr>
        <w:pStyle w:val="14"/>
        <w:numPr>
          <w:ilvl w:val="0"/>
          <w:numId w:val="30"/>
        </w:numPr>
        <w:suppressAutoHyphens/>
        <w:ind w:left="567" w:hanging="567"/>
      </w:pPr>
      <w:r>
        <w:t xml:space="preserve">Информационный ресурс о веб-разработке </w:t>
      </w:r>
      <w:hyperlink r:id="rId10" w:history="1">
        <w:r w:rsidRPr="008A661F">
          <w:rPr>
            <w:rStyle w:val="af4"/>
          </w:rPr>
          <w:t>https://www.w3schools.com/</w:t>
        </w:r>
      </w:hyperlink>
      <w:r>
        <w:t xml:space="preserve"> </w:t>
      </w:r>
    </w:p>
    <w:p w14:paraId="571D9E9F" w14:textId="3E517496" w:rsidR="00002E9F" w:rsidRDefault="00C57EF6" w:rsidP="00002E9F">
      <w:pPr>
        <w:pStyle w:val="14"/>
        <w:numPr>
          <w:ilvl w:val="0"/>
          <w:numId w:val="30"/>
        </w:numPr>
        <w:suppressAutoHyphens/>
        <w:ind w:left="567" w:hanging="567"/>
        <w:rPr>
          <w:rStyle w:val="af4"/>
          <w:color w:val="auto"/>
          <w:u w:val="none"/>
        </w:rPr>
      </w:pPr>
      <w:r w:rsidRPr="00C86891">
        <w:t xml:space="preserve">Электронно-библиотечная система BOOK.RU </w:t>
      </w:r>
      <w:hyperlink r:id="rId11" w:history="1">
        <w:r w:rsidR="00C05E32" w:rsidRPr="00863AF4">
          <w:rPr>
            <w:rStyle w:val="af4"/>
          </w:rPr>
          <w:t>http://www.book.ru</w:t>
        </w:r>
      </w:hyperlink>
    </w:p>
    <w:p w14:paraId="52DF5C76" w14:textId="71055ABF" w:rsidR="00002E9F" w:rsidRDefault="00002E9F" w:rsidP="00002E9F">
      <w:pPr>
        <w:pStyle w:val="14"/>
        <w:numPr>
          <w:ilvl w:val="0"/>
          <w:numId w:val="30"/>
        </w:numPr>
        <w:suppressAutoHyphens/>
        <w:ind w:left="567" w:hanging="567"/>
        <w:jc w:val="left"/>
      </w:pPr>
      <w:r>
        <w:rPr>
          <w:rStyle w:val="af4"/>
          <w:color w:val="auto"/>
          <w:u w:val="none"/>
        </w:rPr>
        <w:lastRenderedPageBreak/>
        <w:t xml:space="preserve">Онлайн-курс «Разработка веб-приложений на </w:t>
      </w:r>
      <w:r>
        <w:rPr>
          <w:rStyle w:val="af4"/>
          <w:color w:val="auto"/>
          <w:u w:val="none"/>
          <w:lang w:val="en-US"/>
        </w:rPr>
        <w:t>Node</w:t>
      </w:r>
      <w:r w:rsidRPr="00002E9F">
        <w:rPr>
          <w:rStyle w:val="af4"/>
          <w:color w:val="auto"/>
          <w:u w:val="none"/>
        </w:rPr>
        <w:t>.</w:t>
      </w:r>
      <w:proofErr w:type="spellStart"/>
      <w:r>
        <w:rPr>
          <w:rStyle w:val="af4"/>
          <w:color w:val="auto"/>
          <w:u w:val="none"/>
          <w:lang w:val="en-US"/>
        </w:rPr>
        <w:t>js</w:t>
      </w:r>
      <w:proofErr w:type="spellEnd"/>
      <w:r>
        <w:rPr>
          <w:rStyle w:val="af4"/>
          <w:color w:val="auto"/>
          <w:u w:val="none"/>
        </w:rPr>
        <w:t xml:space="preserve">» </w:t>
      </w:r>
      <w:hyperlink r:id="rId12" w:history="1">
        <w:r w:rsidRPr="00C04311">
          <w:rPr>
            <w:rStyle w:val="af4"/>
          </w:rPr>
          <w:t>https://stepik.org/course/100438</w:t>
        </w:r>
      </w:hyperlink>
      <w:r>
        <w:rPr>
          <w:rStyle w:val="af4"/>
          <w:color w:val="auto"/>
          <w:u w:val="none"/>
        </w:rPr>
        <w:t xml:space="preserve"> </w:t>
      </w:r>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3"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4"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5"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6"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7"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18"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19"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0" w:history="1">
        <w:r w:rsidR="00C05E32" w:rsidRPr="00863AF4">
          <w:rPr>
            <w:rStyle w:val="af4"/>
          </w:rPr>
          <w:t>http://нэб.рф/</w:t>
        </w:r>
      </w:hyperlink>
    </w:p>
    <w:p w14:paraId="1E2DB9FB" w14:textId="595AADF4" w:rsidR="00C05E32" w:rsidRPr="00E844FF" w:rsidRDefault="00C57EF6" w:rsidP="00E844FF">
      <w:pPr>
        <w:pStyle w:val="14"/>
        <w:numPr>
          <w:ilvl w:val="0"/>
          <w:numId w:val="30"/>
        </w:numPr>
        <w:suppressAutoHyphens/>
        <w:ind w:left="567" w:hanging="567"/>
      </w:pPr>
      <w:r w:rsidRPr="00C86891">
        <w:t>СПАРК</w:t>
      </w:r>
      <w:r w:rsidRPr="00C05E32">
        <w:t xml:space="preserve"> </w:t>
      </w:r>
      <w:hyperlink r:id="rId21"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76ABB7B9" w14:textId="6ED90525" w:rsidR="00145199" w:rsidRPr="00DF3B72" w:rsidRDefault="00145199" w:rsidP="00235305">
      <w:pPr>
        <w:pStyle w:val="1"/>
      </w:pPr>
      <w:bookmarkStart w:id="21" w:name="_Toc132741033"/>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w:t>
      </w:r>
      <w:r>
        <w:rPr>
          <w:sz w:val="28"/>
          <w:szCs w:val="28"/>
        </w:rPr>
        <w:lastRenderedPageBreak/>
        <w:t>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4DBBAD75" w:rsidR="00DF3746" w:rsidRDefault="00F24754" w:rsidP="00FA1625">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FA1625">
        <w:rPr>
          <w:sz w:val="28"/>
          <w:szCs w:val="28"/>
        </w:rPr>
        <w:t>ний обращаться к преподавателю.</w:t>
      </w:r>
    </w:p>
    <w:p w14:paraId="548F3537" w14:textId="77777777" w:rsidR="00F6159D" w:rsidRDefault="00F6159D" w:rsidP="00F24754">
      <w:pPr>
        <w:spacing w:line="360" w:lineRule="auto"/>
        <w:ind w:firstLine="567"/>
        <w:jc w:val="center"/>
        <w:rPr>
          <w:b/>
          <w:i/>
          <w:sz w:val="28"/>
          <w:szCs w:val="28"/>
        </w:rPr>
      </w:pPr>
    </w:p>
    <w:p w14:paraId="10187CE8" w14:textId="77777777" w:rsidR="00F6159D" w:rsidRDefault="00F6159D" w:rsidP="00F24754">
      <w:pPr>
        <w:spacing w:line="360" w:lineRule="auto"/>
        <w:ind w:firstLine="567"/>
        <w:jc w:val="center"/>
        <w:rPr>
          <w:b/>
          <w:i/>
          <w:sz w:val="28"/>
          <w:szCs w:val="28"/>
        </w:rPr>
      </w:pPr>
    </w:p>
    <w:p w14:paraId="466F9AB7" w14:textId="7494EB6C"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0FB3AC18" w:rsidR="00F24754" w:rsidRDefault="00F24754" w:rsidP="00F24754">
      <w:pPr>
        <w:spacing w:line="360" w:lineRule="auto"/>
        <w:ind w:firstLine="567"/>
        <w:jc w:val="both"/>
        <w:rPr>
          <w:sz w:val="28"/>
          <w:szCs w:val="28"/>
        </w:rPr>
      </w:pPr>
      <w:r>
        <w:rPr>
          <w:sz w:val="28"/>
          <w:szCs w:val="28"/>
        </w:rPr>
        <w:t>Любая форма самостоятельной работы студента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39F4DED5" w14:textId="77777777" w:rsidR="00F6159D" w:rsidRDefault="00F6159D" w:rsidP="00F24754">
      <w:pPr>
        <w:spacing w:line="360" w:lineRule="auto"/>
        <w:ind w:firstLine="567"/>
        <w:jc w:val="center"/>
        <w:rPr>
          <w:b/>
          <w:i/>
          <w:sz w:val="28"/>
          <w:szCs w:val="28"/>
        </w:rPr>
      </w:pPr>
    </w:p>
    <w:p w14:paraId="23521AC1" w14:textId="77777777" w:rsidR="00F6159D" w:rsidRDefault="00F6159D" w:rsidP="00F24754">
      <w:pPr>
        <w:spacing w:line="360" w:lineRule="auto"/>
        <w:ind w:firstLine="567"/>
        <w:jc w:val="center"/>
        <w:rPr>
          <w:b/>
          <w:i/>
          <w:sz w:val="28"/>
          <w:szCs w:val="28"/>
        </w:rPr>
      </w:pPr>
    </w:p>
    <w:p w14:paraId="4C3DAD10" w14:textId="77777777" w:rsidR="00F6159D" w:rsidRDefault="00F6159D" w:rsidP="00F24754">
      <w:pPr>
        <w:spacing w:line="360" w:lineRule="auto"/>
        <w:ind w:firstLine="567"/>
        <w:jc w:val="center"/>
        <w:rPr>
          <w:b/>
          <w:i/>
          <w:sz w:val="28"/>
          <w:szCs w:val="28"/>
        </w:rPr>
      </w:pPr>
    </w:p>
    <w:p w14:paraId="2F67D14B" w14:textId="2BCC008B" w:rsidR="00F24754" w:rsidRPr="004864C8" w:rsidRDefault="00F24754" w:rsidP="00F24754">
      <w:pPr>
        <w:spacing w:line="360" w:lineRule="auto"/>
        <w:ind w:firstLine="567"/>
        <w:jc w:val="center"/>
        <w:rPr>
          <w:b/>
          <w:i/>
          <w:sz w:val="28"/>
          <w:szCs w:val="28"/>
        </w:rPr>
      </w:pPr>
      <w:r w:rsidRPr="004864C8">
        <w:rPr>
          <w:b/>
          <w:i/>
          <w:sz w:val="28"/>
          <w:szCs w:val="28"/>
        </w:rPr>
        <w:lastRenderedPageBreak/>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14BE7359" w:rsidR="007C3C45" w:rsidRPr="00FA1625" w:rsidRDefault="00F24754" w:rsidP="00FA1625">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FA1625">
      <w:pPr>
        <w:pStyle w:val="1"/>
        <w:spacing w:line="360" w:lineRule="auto"/>
        <w:jc w:val="both"/>
      </w:pPr>
      <w:bookmarkStart w:id="22" w:name="_Toc132741034"/>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FF1B1F7" w:rsidR="00B24506" w:rsidRPr="00FA1625" w:rsidRDefault="00FA1625" w:rsidP="005B254F">
      <w:pPr>
        <w:widowControl/>
        <w:autoSpaceDE/>
        <w:autoSpaceDN/>
        <w:adjustRightInd/>
        <w:spacing w:line="360" w:lineRule="auto"/>
        <w:ind w:left="567"/>
        <w:contextualSpacing/>
        <w:jc w:val="both"/>
        <w:rPr>
          <w:sz w:val="28"/>
          <w:szCs w:val="28"/>
        </w:rPr>
      </w:pPr>
      <w:r>
        <w:rPr>
          <w:sz w:val="28"/>
          <w:szCs w:val="28"/>
        </w:rPr>
        <w:t>Пакет офисных программ;</w:t>
      </w:r>
    </w:p>
    <w:p w14:paraId="0527BFEF" w14:textId="13CD8B37"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w:t>
      </w:r>
      <w:r w:rsidR="00FA1625">
        <w:rPr>
          <w:sz w:val="28"/>
          <w:szCs w:val="28"/>
          <w:lang w:val="en-US"/>
        </w:rPr>
        <w:t>Kaspersky</w:t>
      </w:r>
      <w:r w:rsidR="00FA1625">
        <w:rPr>
          <w:sz w:val="28"/>
          <w:szCs w:val="28"/>
        </w:rPr>
        <w:t>;</w:t>
      </w:r>
    </w:p>
    <w:p w14:paraId="4756E8CF" w14:textId="5795F4CB" w:rsidR="003F273C" w:rsidRDefault="003F273C" w:rsidP="003F273C">
      <w:pPr>
        <w:widowControl/>
        <w:autoSpaceDE/>
        <w:autoSpaceDN/>
        <w:adjustRightInd/>
        <w:spacing w:line="360" w:lineRule="auto"/>
        <w:contextualSpacing/>
        <w:jc w:val="both"/>
        <w:rPr>
          <w:sz w:val="28"/>
          <w:szCs w:val="28"/>
        </w:rPr>
      </w:pPr>
      <w:r>
        <w:rPr>
          <w:sz w:val="28"/>
          <w:szCs w:val="28"/>
        </w:rPr>
        <w:lastRenderedPageBreak/>
        <w:t xml:space="preserve">11.2. Инструментарий </w:t>
      </w:r>
      <w:r w:rsidR="009730A2">
        <w:rPr>
          <w:sz w:val="28"/>
          <w:szCs w:val="28"/>
        </w:rPr>
        <w:t>для разработки веб-приложений</w:t>
      </w:r>
      <w:r>
        <w:rPr>
          <w:sz w:val="28"/>
          <w:szCs w:val="28"/>
        </w:rPr>
        <w:t>:</w:t>
      </w:r>
    </w:p>
    <w:p w14:paraId="0F23B426" w14:textId="7AB2E406" w:rsidR="003F273C" w:rsidRPr="00FA1625" w:rsidRDefault="003F273C" w:rsidP="009730A2">
      <w:pPr>
        <w:widowControl/>
        <w:autoSpaceDE/>
        <w:autoSpaceDN/>
        <w:adjustRightInd/>
        <w:spacing w:line="360" w:lineRule="auto"/>
        <w:contextualSpacing/>
        <w:jc w:val="both"/>
        <w:rPr>
          <w:sz w:val="28"/>
          <w:szCs w:val="28"/>
        </w:rPr>
      </w:pPr>
      <w:r>
        <w:rPr>
          <w:sz w:val="28"/>
          <w:szCs w:val="28"/>
        </w:rPr>
        <w:t xml:space="preserve"> </w:t>
      </w:r>
      <w:r>
        <w:rPr>
          <w:sz w:val="28"/>
          <w:szCs w:val="28"/>
        </w:rPr>
        <w:tab/>
      </w:r>
      <w:r w:rsidR="009730A2">
        <w:rPr>
          <w:sz w:val="28"/>
          <w:szCs w:val="28"/>
        </w:rPr>
        <w:t xml:space="preserve">Веб-браузер </w:t>
      </w:r>
      <w:r w:rsidR="009730A2">
        <w:rPr>
          <w:sz w:val="28"/>
          <w:szCs w:val="28"/>
          <w:lang w:val="en-US"/>
        </w:rPr>
        <w:t>Mozilla</w:t>
      </w:r>
      <w:r w:rsidR="009730A2" w:rsidRPr="009730A2">
        <w:rPr>
          <w:sz w:val="28"/>
          <w:szCs w:val="28"/>
        </w:rPr>
        <w:t xml:space="preserve"> </w:t>
      </w:r>
      <w:r w:rsidR="009730A2">
        <w:rPr>
          <w:sz w:val="28"/>
          <w:szCs w:val="28"/>
          <w:lang w:val="en-US"/>
        </w:rPr>
        <w:t>Firefox</w:t>
      </w:r>
      <w:r w:rsidR="009730A2" w:rsidRPr="009730A2">
        <w:rPr>
          <w:sz w:val="28"/>
          <w:szCs w:val="28"/>
        </w:rPr>
        <w:t xml:space="preserve">, </w:t>
      </w:r>
      <w:r w:rsidR="009730A2">
        <w:rPr>
          <w:sz w:val="28"/>
          <w:szCs w:val="28"/>
        </w:rPr>
        <w:t xml:space="preserve">веб-браузер </w:t>
      </w:r>
      <w:proofErr w:type="spellStart"/>
      <w:r w:rsidR="009730A2">
        <w:rPr>
          <w:sz w:val="28"/>
          <w:szCs w:val="28"/>
          <w:lang w:val="en-US"/>
        </w:rPr>
        <w:t>Yandex</w:t>
      </w:r>
      <w:proofErr w:type="spellEnd"/>
      <w:r w:rsidR="00FA1625">
        <w:rPr>
          <w:sz w:val="28"/>
          <w:szCs w:val="28"/>
        </w:rPr>
        <w:t>;</w:t>
      </w:r>
    </w:p>
    <w:p w14:paraId="02ED7088" w14:textId="3AB6B287" w:rsidR="009730A2" w:rsidRDefault="009730A2" w:rsidP="009730A2">
      <w:pPr>
        <w:widowControl/>
        <w:autoSpaceDE/>
        <w:autoSpaceDN/>
        <w:adjustRightInd/>
        <w:spacing w:line="360" w:lineRule="auto"/>
        <w:contextualSpacing/>
        <w:jc w:val="both"/>
        <w:rPr>
          <w:sz w:val="28"/>
          <w:szCs w:val="28"/>
        </w:rPr>
      </w:pPr>
      <w:r w:rsidRPr="009730A2">
        <w:rPr>
          <w:sz w:val="28"/>
          <w:szCs w:val="28"/>
        </w:rPr>
        <w:tab/>
      </w:r>
      <w:r>
        <w:rPr>
          <w:sz w:val="28"/>
          <w:szCs w:val="28"/>
        </w:rPr>
        <w:t>Расширения для поддержки веб-разработки в браузерах</w:t>
      </w:r>
      <w:r w:rsidR="00FA1625">
        <w:rPr>
          <w:sz w:val="28"/>
          <w:szCs w:val="28"/>
        </w:rPr>
        <w:t>;</w:t>
      </w:r>
    </w:p>
    <w:p w14:paraId="6652AFC6" w14:textId="490EB932" w:rsidR="009730A2" w:rsidRPr="00FA1625" w:rsidRDefault="009730A2" w:rsidP="009730A2">
      <w:pPr>
        <w:widowControl/>
        <w:autoSpaceDE/>
        <w:autoSpaceDN/>
        <w:adjustRightInd/>
        <w:spacing w:line="360" w:lineRule="auto"/>
        <w:contextualSpacing/>
        <w:jc w:val="both"/>
        <w:rPr>
          <w:sz w:val="28"/>
          <w:szCs w:val="28"/>
        </w:rPr>
      </w:pPr>
      <w:r>
        <w:rPr>
          <w:sz w:val="28"/>
          <w:szCs w:val="28"/>
        </w:rPr>
        <w:tab/>
        <w:t>Платформа</w:t>
      </w:r>
      <w:r w:rsidRPr="009730A2">
        <w:rPr>
          <w:sz w:val="28"/>
          <w:szCs w:val="28"/>
        </w:rPr>
        <w:t xml:space="preserve"> </w:t>
      </w:r>
      <w:r>
        <w:rPr>
          <w:sz w:val="28"/>
          <w:szCs w:val="28"/>
          <w:lang w:val="en-US"/>
        </w:rPr>
        <w:t>Node</w:t>
      </w:r>
      <w:r w:rsidRPr="009730A2">
        <w:rPr>
          <w:sz w:val="28"/>
          <w:szCs w:val="28"/>
        </w:rPr>
        <w:t>.</w:t>
      </w:r>
      <w:proofErr w:type="spellStart"/>
      <w:r>
        <w:rPr>
          <w:sz w:val="28"/>
          <w:szCs w:val="28"/>
          <w:lang w:val="en-US"/>
        </w:rPr>
        <w:t>js</w:t>
      </w:r>
      <w:proofErr w:type="spellEnd"/>
      <w:r w:rsidRPr="009730A2">
        <w:rPr>
          <w:sz w:val="28"/>
          <w:szCs w:val="28"/>
        </w:rPr>
        <w:t xml:space="preserve">, </w:t>
      </w:r>
      <w:proofErr w:type="spellStart"/>
      <w:r>
        <w:rPr>
          <w:sz w:val="28"/>
          <w:szCs w:val="28"/>
        </w:rPr>
        <w:t>фреймворк</w:t>
      </w:r>
      <w:proofErr w:type="spellEnd"/>
      <w:r w:rsidRPr="009730A2">
        <w:rPr>
          <w:sz w:val="28"/>
          <w:szCs w:val="28"/>
        </w:rPr>
        <w:t xml:space="preserve"> </w:t>
      </w:r>
      <w:r>
        <w:rPr>
          <w:sz w:val="28"/>
          <w:szCs w:val="28"/>
          <w:lang w:val="en-US"/>
        </w:rPr>
        <w:t>Express</w:t>
      </w:r>
      <w:r w:rsidRPr="009730A2">
        <w:rPr>
          <w:sz w:val="28"/>
          <w:szCs w:val="28"/>
        </w:rPr>
        <w:t xml:space="preserve">, </w:t>
      </w:r>
      <w:r>
        <w:rPr>
          <w:sz w:val="28"/>
          <w:szCs w:val="28"/>
        </w:rPr>
        <w:t xml:space="preserve">инструментарий </w:t>
      </w:r>
      <w:proofErr w:type="spellStart"/>
      <w:r>
        <w:rPr>
          <w:sz w:val="28"/>
          <w:szCs w:val="28"/>
          <w:lang w:val="en-US"/>
        </w:rPr>
        <w:t>Webpack</w:t>
      </w:r>
      <w:proofErr w:type="spellEnd"/>
      <w:r w:rsidR="00FA1625">
        <w:rPr>
          <w:sz w:val="28"/>
          <w:szCs w:val="28"/>
        </w:rPr>
        <w:t>;</w:t>
      </w:r>
    </w:p>
    <w:p w14:paraId="6DECA430" w14:textId="108092A2" w:rsidR="009730A2" w:rsidRPr="00FA1625" w:rsidRDefault="009730A2" w:rsidP="009730A2">
      <w:pPr>
        <w:widowControl/>
        <w:autoSpaceDE/>
        <w:autoSpaceDN/>
        <w:adjustRightInd/>
        <w:spacing w:line="360" w:lineRule="auto"/>
        <w:contextualSpacing/>
        <w:jc w:val="both"/>
        <w:rPr>
          <w:sz w:val="28"/>
          <w:szCs w:val="28"/>
        </w:rPr>
      </w:pPr>
      <w:r w:rsidRPr="00002E9F">
        <w:rPr>
          <w:sz w:val="28"/>
          <w:szCs w:val="28"/>
        </w:rPr>
        <w:tab/>
      </w:r>
      <w:r>
        <w:rPr>
          <w:sz w:val="28"/>
          <w:szCs w:val="28"/>
        </w:rPr>
        <w:t xml:space="preserve">СУБД </w:t>
      </w:r>
      <w:proofErr w:type="spellStart"/>
      <w:r>
        <w:rPr>
          <w:sz w:val="28"/>
          <w:szCs w:val="28"/>
          <w:lang w:val="en-US"/>
        </w:rPr>
        <w:t>Sqlite</w:t>
      </w:r>
      <w:proofErr w:type="spellEnd"/>
      <w:r w:rsidR="00FA1625">
        <w:rPr>
          <w:sz w:val="28"/>
          <w:szCs w:val="28"/>
        </w:rPr>
        <w:t>;</w:t>
      </w:r>
    </w:p>
    <w:p w14:paraId="60FAF024" w14:textId="268F3946"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11.</w:t>
      </w:r>
      <w:r w:rsidR="003F273C">
        <w:rPr>
          <w:sz w:val="28"/>
          <w:szCs w:val="28"/>
        </w:rPr>
        <w:t>3</w:t>
      </w:r>
      <w:r>
        <w:rPr>
          <w:sz w:val="28"/>
          <w:szCs w:val="28"/>
        </w:rPr>
        <w:t xml:space="preserve">.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2"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3"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10BA37B"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w:t>
      </w:r>
      <w:r w:rsidR="003F273C">
        <w:rPr>
          <w:sz w:val="28"/>
          <w:szCs w:val="28"/>
        </w:rPr>
        <w:t>4</w:t>
      </w:r>
      <w:r w:rsidRPr="00482F2E">
        <w:rPr>
          <w:sz w:val="28"/>
          <w:szCs w:val="28"/>
        </w:rPr>
        <w:t>.</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FA1625">
        <w:rPr>
          <w:sz w:val="28"/>
          <w:szCs w:val="28"/>
        </w:rPr>
        <w:t xml:space="preserve"> -</w:t>
      </w:r>
      <w:proofErr w:type="gramEnd"/>
      <w:r w:rsidR="00FA1625">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FA1625">
      <w:pPr>
        <w:pStyle w:val="1"/>
        <w:spacing w:line="360" w:lineRule="auto"/>
        <w:jc w:val="both"/>
      </w:pPr>
      <w:bookmarkStart w:id="24" w:name="_Toc515554579"/>
      <w:bookmarkStart w:id="25" w:name="_Toc132741035"/>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4"/>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F9952" w14:textId="77777777" w:rsidR="00AF5E76" w:rsidRDefault="00AF5E76" w:rsidP="00C52F7B">
      <w:r>
        <w:separator/>
      </w:r>
    </w:p>
  </w:endnote>
  <w:endnote w:type="continuationSeparator" w:id="0">
    <w:p w14:paraId="46BA561D" w14:textId="77777777" w:rsidR="00AF5E76" w:rsidRDefault="00AF5E7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2019D2A" w:rsidR="00D901F9" w:rsidRDefault="00D901F9">
        <w:pPr>
          <w:pStyle w:val="af"/>
          <w:jc w:val="center"/>
        </w:pPr>
        <w:r>
          <w:fldChar w:fldCharType="begin"/>
        </w:r>
        <w:r>
          <w:instrText>PAGE   \* MERGEFORMAT</w:instrText>
        </w:r>
        <w:r>
          <w:fldChar w:fldCharType="separate"/>
        </w:r>
        <w:r w:rsidR="00F6159D">
          <w:rPr>
            <w:noProof/>
          </w:rPr>
          <w:t>2</w:t>
        </w:r>
        <w:r>
          <w:rPr>
            <w:noProof/>
          </w:rPr>
          <w:fldChar w:fldCharType="end"/>
        </w:r>
      </w:p>
    </w:sdtContent>
  </w:sdt>
  <w:p w14:paraId="697637AC" w14:textId="77777777" w:rsidR="00D901F9" w:rsidRDefault="00D901F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D5BD9" w14:textId="77777777" w:rsidR="00AF5E76" w:rsidRDefault="00AF5E76" w:rsidP="00C52F7B">
      <w:r>
        <w:separator/>
      </w:r>
    </w:p>
  </w:footnote>
  <w:footnote w:type="continuationSeparator" w:id="0">
    <w:p w14:paraId="32875879" w14:textId="77777777" w:rsidR="00AF5E76" w:rsidRDefault="00AF5E7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5D2A59"/>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E44C0B"/>
    <w:multiLevelType w:val="hybridMultilevel"/>
    <w:tmpl w:val="1AC2F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3B03D7"/>
    <w:multiLevelType w:val="hybridMultilevel"/>
    <w:tmpl w:val="1AD482E4"/>
    <w:lvl w:ilvl="0" w:tplc="E35253FA">
      <w:start w:val="1"/>
      <w:numFmt w:val="decimal"/>
      <w:lvlText w:val="%1."/>
      <w:lvlJc w:val="left"/>
      <w:pPr>
        <w:ind w:left="1065" w:hanging="360"/>
      </w:pPr>
      <w:rPr>
        <w:rFonts w:eastAsia="Calibri"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6EF3A51"/>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532AC1"/>
    <w:multiLevelType w:val="hybridMultilevel"/>
    <w:tmpl w:val="E8CC64A2"/>
    <w:lvl w:ilvl="0" w:tplc="997E1A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61078E"/>
    <w:multiLevelType w:val="hybridMultilevel"/>
    <w:tmpl w:val="E9BED63A"/>
    <w:lvl w:ilvl="0" w:tplc="9A74F8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67252F3"/>
    <w:multiLevelType w:val="hybridMultilevel"/>
    <w:tmpl w:val="C324E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3B2F84"/>
    <w:multiLevelType w:val="hybridMultilevel"/>
    <w:tmpl w:val="1D54861C"/>
    <w:lvl w:ilvl="0" w:tplc="F836F6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802DAD"/>
    <w:multiLevelType w:val="hybridMultilevel"/>
    <w:tmpl w:val="BC385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B85AB8"/>
    <w:multiLevelType w:val="hybridMultilevel"/>
    <w:tmpl w:val="1AC2F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E4A2BAC"/>
    <w:multiLevelType w:val="hybridMultilevel"/>
    <w:tmpl w:val="C324E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
  </w:num>
  <w:num w:numId="3">
    <w:abstractNumId w:val="23"/>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9"/>
  </w:num>
  <w:num w:numId="7">
    <w:abstractNumId w:val="8"/>
  </w:num>
  <w:num w:numId="8">
    <w:abstractNumId w:val="36"/>
  </w:num>
  <w:num w:numId="9">
    <w:abstractNumId w:val="16"/>
  </w:num>
  <w:num w:numId="10">
    <w:abstractNumId w:val="7"/>
  </w:num>
  <w:num w:numId="11">
    <w:abstractNumId w:val="40"/>
  </w:num>
  <w:num w:numId="12">
    <w:abstractNumId w:val="34"/>
  </w:num>
  <w:num w:numId="13">
    <w:abstractNumId w:val="2"/>
  </w:num>
  <w:num w:numId="14">
    <w:abstractNumId w:val="9"/>
  </w:num>
  <w:num w:numId="15">
    <w:abstractNumId w:val="17"/>
  </w:num>
  <w:num w:numId="16">
    <w:abstractNumId w:val="39"/>
  </w:num>
  <w:num w:numId="17">
    <w:abstractNumId w:val="27"/>
  </w:num>
  <w:num w:numId="18">
    <w:abstractNumId w:val="13"/>
  </w:num>
  <w:num w:numId="19">
    <w:abstractNumId w:val="38"/>
  </w:num>
  <w:num w:numId="20">
    <w:abstractNumId w:val="24"/>
  </w:num>
  <w:num w:numId="21">
    <w:abstractNumId w:val="14"/>
  </w:num>
  <w:num w:numId="22">
    <w:abstractNumId w:val="41"/>
  </w:num>
  <w:num w:numId="23">
    <w:abstractNumId w:val="18"/>
  </w:num>
  <w:num w:numId="24">
    <w:abstractNumId w:val="42"/>
  </w:num>
  <w:num w:numId="25">
    <w:abstractNumId w:val="30"/>
  </w:num>
  <w:num w:numId="26">
    <w:abstractNumId w:val="33"/>
  </w:num>
  <w:num w:numId="27">
    <w:abstractNumId w:val="0"/>
  </w:num>
  <w:num w:numId="28">
    <w:abstractNumId w:val="35"/>
  </w:num>
  <w:num w:numId="29">
    <w:abstractNumId w:val="6"/>
  </w:num>
  <w:num w:numId="30">
    <w:abstractNumId w:val="19"/>
  </w:num>
  <w:num w:numId="31">
    <w:abstractNumId w:val="12"/>
  </w:num>
  <w:num w:numId="32">
    <w:abstractNumId w:val="3"/>
  </w:num>
  <w:num w:numId="33">
    <w:abstractNumId w:val="37"/>
  </w:num>
  <w:num w:numId="34">
    <w:abstractNumId w:val="10"/>
  </w:num>
  <w:num w:numId="35">
    <w:abstractNumId w:val="25"/>
  </w:num>
  <w:num w:numId="36">
    <w:abstractNumId w:val="32"/>
  </w:num>
  <w:num w:numId="37">
    <w:abstractNumId w:val="26"/>
  </w:num>
  <w:num w:numId="38">
    <w:abstractNumId w:val="43"/>
  </w:num>
  <w:num w:numId="39">
    <w:abstractNumId w:val="5"/>
  </w:num>
  <w:num w:numId="40">
    <w:abstractNumId w:val="31"/>
  </w:num>
  <w:num w:numId="41">
    <w:abstractNumId w:val="20"/>
  </w:num>
  <w:num w:numId="42">
    <w:abstractNumId w:val="4"/>
  </w:num>
  <w:num w:numId="43">
    <w:abstractNumId w:val="21"/>
  </w:num>
  <w:num w:numId="4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E9F"/>
    <w:rsid w:val="000032F1"/>
    <w:rsid w:val="00003954"/>
    <w:rsid w:val="00006E03"/>
    <w:rsid w:val="00007D5B"/>
    <w:rsid w:val="00007E0E"/>
    <w:rsid w:val="000102D3"/>
    <w:rsid w:val="0001088C"/>
    <w:rsid w:val="00010B75"/>
    <w:rsid w:val="00012915"/>
    <w:rsid w:val="00013E99"/>
    <w:rsid w:val="00020114"/>
    <w:rsid w:val="000218DE"/>
    <w:rsid w:val="0002209A"/>
    <w:rsid w:val="0002274A"/>
    <w:rsid w:val="00023E9A"/>
    <w:rsid w:val="000246A3"/>
    <w:rsid w:val="00024EEA"/>
    <w:rsid w:val="00025B61"/>
    <w:rsid w:val="0002691B"/>
    <w:rsid w:val="00026E9C"/>
    <w:rsid w:val="00034E58"/>
    <w:rsid w:val="000410CE"/>
    <w:rsid w:val="00041B5A"/>
    <w:rsid w:val="0004461B"/>
    <w:rsid w:val="0004578F"/>
    <w:rsid w:val="000460EA"/>
    <w:rsid w:val="00047C02"/>
    <w:rsid w:val="00053CD3"/>
    <w:rsid w:val="00054C52"/>
    <w:rsid w:val="00055F62"/>
    <w:rsid w:val="00056998"/>
    <w:rsid w:val="00057A81"/>
    <w:rsid w:val="000601F0"/>
    <w:rsid w:val="0006219F"/>
    <w:rsid w:val="00064CFE"/>
    <w:rsid w:val="00066F68"/>
    <w:rsid w:val="00075A1A"/>
    <w:rsid w:val="0007645C"/>
    <w:rsid w:val="0007666B"/>
    <w:rsid w:val="000768FE"/>
    <w:rsid w:val="0007708F"/>
    <w:rsid w:val="0007765F"/>
    <w:rsid w:val="00080232"/>
    <w:rsid w:val="00080982"/>
    <w:rsid w:val="00081564"/>
    <w:rsid w:val="0008173A"/>
    <w:rsid w:val="000907D9"/>
    <w:rsid w:val="000920EA"/>
    <w:rsid w:val="00092A83"/>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096"/>
    <w:rsid w:val="000C63DE"/>
    <w:rsid w:val="000D0C08"/>
    <w:rsid w:val="000D1088"/>
    <w:rsid w:val="000D2EC5"/>
    <w:rsid w:val="000D427A"/>
    <w:rsid w:val="000D4B00"/>
    <w:rsid w:val="000D51D6"/>
    <w:rsid w:val="000E0677"/>
    <w:rsid w:val="000E31BA"/>
    <w:rsid w:val="000E5BD7"/>
    <w:rsid w:val="000F1E2C"/>
    <w:rsid w:val="000F2115"/>
    <w:rsid w:val="000F4243"/>
    <w:rsid w:val="000F51E8"/>
    <w:rsid w:val="000F69A4"/>
    <w:rsid w:val="000F6A91"/>
    <w:rsid w:val="00100A50"/>
    <w:rsid w:val="00100C6F"/>
    <w:rsid w:val="0010162A"/>
    <w:rsid w:val="00101726"/>
    <w:rsid w:val="001034C8"/>
    <w:rsid w:val="00103D5A"/>
    <w:rsid w:val="00103F59"/>
    <w:rsid w:val="001065DB"/>
    <w:rsid w:val="001074EA"/>
    <w:rsid w:val="00107BFF"/>
    <w:rsid w:val="00107DC9"/>
    <w:rsid w:val="00110B7D"/>
    <w:rsid w:val="00110F5C"/>
    <w:rsid w:val="00121560"/>
    <w:rsid w:val="0012174A"/>
    <w:rsid w:val="001237FF"/>
    <w:rsid w:val="00123806"/>
    <w:rsid w:val="00123ED6"/>
    <w:rsid w:val="00125930"/>
    <w:rsid w:val="0013110A"/>
    <w:rsid w:val="001318FA"/>
    <w:rsid w:val="00133E52"/>
    <w:rsid w:val="00134815"/>
    <w:rsid w:val="00140041"/>
    <w:rsid w:val="00141137"/>
    <w:rsid w:val="00141897"/>
    <w:rsid w:val="00143C3B"/>
    <w:rsid w:val="00145199"/>
    <w:rsid w:val="00146364"/>
    <w:rsid w:val="00146992"/>
    <w:rsid w:val="00151C44"/>
    <w:rsid w:val="00152E20"/>
    <w:rsid w:val="00153077"/>
    <w:rsid w:val="0015320B"/>
    <w:rsid w:val="0015423F"/>
    <w:rsid w:val="0015429C"/>
    <w:rsid w:val="00155216"/>
    <w:rsid w:val="00157470"/>
    <w:rsid w:val="00157C13"/>
    <w:rsid w:val="00165271"/>
    <w:rsid w:val="00166B92"/>
    <w:rsid w:val="00167315"/>
    <w:rsid w:val="001676E5"/>
    <w:rsid w:val="00167D4C"/>
    <w:rsid w:val="00167F51"/>
    <w:rsid w:val="00170FD1"/>
    <w:rsid w:val="0017114D"/>
    <w:rsid w:val="001753A5"/>
    <w:rsid w:val="00181045"/>
    <w:rsid w:val="00183B21"/>
    <w:rsid w:val="00186288"/>
    <w:rsid w:val="00186A69"/>
    <w:rsid w:val="00187EA4"/>
    <w:rsid w:val="00191D66"/>
    <w:rsid w:val="00193434"/>
    <w:rsid w:val="00193E8F"/>
    <w:rsid w:val="00194214"/>
    <w:rsid w:val="0019486A"/>
    <w:rsid w:val="00196416"/>
    <w:rsid w:val="001965EF"/>
    <w:rsid w:val="001A0999"/>
    <w:rsid w:val="001A0CF0"/>
    <w:rsid w:val="001A410C"/>
    <w:rsid w:val="001A5DD0"/>
    <w:rsid w:val="001A6FE8"/>
    <w:rsid w:val="001B1A34"/>
    <w:rsid w:val="001B239C"/>
    <w:rsid w:val="001B26FC"/>
    <w:rsid w:val="001B4AEC"/>
    <w:rsid w:val="001B4C63"/>
    <w:rsid w:val="001B5AFF"/>
    <w:rsid w:val="001B6461"/>
    <w:rsid w:val="001B6612"/>
    <w:rsid w:val="001C40F6"/>
    <w:rsid w:val="001C5D94"/>
    <w:rsid w:val="001C7EDF"/>
    <w:rsid w:val="001D2169"/>
    <w:rsid w:val="001D47D8"/>
    <w:rsid w:val="001D5332"/>
    <w:rsid w:val="001D5711"/>
    <w:rsid w:val="001D5773"/>
    <w:rsid w:val="001D5EBC"/>
    <w:rsid w:val="001D6D18"/>
    <w:rsid w:val="001D710F"/>
    <w:rsid w:val="001E27E8"/>
    <w:rsid w:val="001E2BC5"/>
    <w:rsid w:val="001E687A"/>
    <w:rsid w:val="001E6B96"/>
    <w:rsid w:val="001F1D89"/>
    <w:rsid w:val="001F22A3"/>
    <w:rsid w:val="001F7860"/>
    <w:rsid w:val="0020270F"/>
    <w:rsid w:val="0020372A"/>
    <w:rsid w:val="002042CD"/>
    <w:rsid w:val="002070D7"/>
    <w:rsid w:val="0020777C"/>
    <w:rsid w:val="0021083E"/>
    <w:rsid w:val="0021097E"/>
    <w:rsid w:val="002115D5"/>
    <w:rsid w:val="00213B73"/>
    <w:rsid w:val="00222DB5"/>
    <w:rsid w:val="002241E3"/>
    <w:rsid w:val="00227AE5"/>
    <w:rsid w:val="00227F6A"/>
    <w:rsid w:val="00234348"/>
    <w:rsid w:val="002346CE"/>
    <w:rsid w:val="00235305"/>
    <w:rsid w:val="0023630A"/>
    <w:rsid w:val="0024039B"/>
    <w:rsid w:val="002419E8"/>
    <w:rsid w:val="00242F43"/>
    <w:rsid w:val="002435C4"/>
    <w:rsid w:val="002450C3"/>
    <w:rsid w:val="0025075A"/>
    <w:rsid w:val="00251CC2"/>
    <w:rsid w:val="00251E74"/>
    <w:rsid w:val="00253DFB"/>
    <w:rsid w:val="0025440F"/>
    <w:rsid w:val="00254AE6"/>
    <w:rsid w:val="00255708"/>
    <w:rsid w:val="00256DF1"/>
    <w:rsid w:val="00256F66"/>
    <w:rsid w:val="00257966"/>
    <w:rsid w:val="002621C3"/>
    <w:rsid w:val="002656BF"/>
    <w:rsid w:val="00265C02"/>
    <w:rsid w:val="00271324"/>
    <w:rsid w:val="00273650"/>
    <w:rsid w:val="002762F1"/>
    <w:rsid w:val="0028455A"/>
    <w:rsid w:val="00284DCB"/>
    <w:rsid w:val="0028545E"/>
    <w:rsid w:val="00286495"/>
    <w:rsid w:val="00286D22"/>
    <w:rsid w:val="00287058"/>
    <w:rsid w:val="0029282C"/>
    <w:rsid w:val="002A2809"/>
    <w:rsid w:val="002A39A6"/>
    <w:rsid w:val="002A481B"/>
    <w:rsid w:val="002A4B66"/>
    <w:rsid w:val="002A7A7B"/>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63C1"/>
    <w:rsid w:val="002D786A"/>
    <w:rsid w:val="002E01E4"/>
    <w:rsid w:val="002E02AB"/>
    <w:rsid w:val="002E11C9"/>
    <w:rsid w:val="002F34B6"/>
    <w:rsid w:val="002F3E3C"/>
    <w:rsid w:val="002F64C6"/>
    <w:rsid w:val="00300798"/>
    <w:rsid w:val="00302880"/>
    <w:rsid w:val="003057F1"/>
    <w:rsid w:val="00306565"/>
    <w:rsid w:val="00307B2C"/>
    <w:rsid w:val="00310112"/>
    <w:rsid w:val="00311A44"/>
    <w:rsid w:val="00311A81"/>
    <w:rsid w:val="003136F6"/>
    <w:rsid w:val="00314369"/>
    <w:rsid w:val="00315521"/>
    <w:rsid w:val="0031639E"/>
    <w:rsid w:val="00316433"/>
    <w:rsid w:val="00316EC1"/>
    <w:rsid w:val="0032029D"/>
    <w:rsid w:val="003218C0"/>
    <w:rsid w:val="00325A27"/>
    <w:rsid w:val="00325C45"/>
    <w:rsid w:val="003262A0"/>
    <w:rsid w:val="00326779"/>
    <w:rsid w:val="0033342B"/>
    <w:rsid w:val="00334DFE"/>
    <w:rsid w:val="003379A9"/>
    <w:rsid w:val="0034006A"/>
    <w:rsid w:val="00342385"/>
    <w:rsid w:val="003439F5"/>
    <w:rsid w:val="00345ADB"/>
    <w:rsid w:val="00345DD0"/>
    <w:rsid w:val="0034699C"/>
    <w:rsid w:val="0034737B"/>
    <w:rsid w:val="00347A22"/>
    <w:rsid w:val="00350DEB"/>
    <w:rsid w:val="0035211C"/>
    <w:rsid w:val="003533C7"/>
    <w:rsid w:val="00356600"/>
    <w:rsid w:val="003575F2"/>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5DF8"/>
    <w:rsid w:val="003860E7"/>
    <w:rsid w:val="0038705F"/>
    <w:rsid w:val="00390899"/>
    <w:rsid w:val="00391601"/>
    <w:rsid w:val="00392A65"/>
    <w:rsid w:val="00393AFB"/>
    <w:rsid w:val="00393CDD"/>
    <w:rsid w:val="003971AB"/>
    <w:rsid w:val="003A0414"/>
    <w:rsid w:val="003A09B3"/>
    <w:rsid w:val="003A0AAD"/>
    <w:rsid w:val="003A0B20"/>
    <w:rsid w:val="003A16E3"/>
    <w:rsid w:val="003A3AAF"/>
    <w:rsid w:val="003A5D41"/>
    <w:rsid w:val="003A5DF8"/>
    <w:rsid w:val="003A61C5"/>
    <w:rsid w:val="003B1458"/>
    <w:rsid w:val="003B2999"/>
    <w:rsid w:val="003B29BB"/>
    <w:rsid w:val="003B3E33"/>
    <w:rsid w:val="003B5A4C"/>
    <w:rsid w:val="003B7068"/>
    <w:rsid w:val="003B7208"/>
    <w:rsid w:val="003B77C2"/>
    <w:rsid w:val="003C0F7F"/>
    <w:rsid w:val="003C2C0D"/>
    <w:rsid w:val="003C5194"/>
    <w:rsid w:val="003C75ED"/>
    <w:rsid w:val="003D03AC"/>
    <w:rsid w:val="003D0553"/>
    <w:rsid w:val="003D21A9"/>
    <w:rsid w:val="003D376D"/>
    <w:rsid w:val="003D3C9E"/>
    <w:rsid w:val="003D49CC"/>
    <w:rsid w:val="003E5A43"/>
    <w:rsid w:val="003E6016"/>
    <w:rsid w:val="003E6BA6"/>
    <w:rsid w:val="003E7B28"/>
    <w:rsid w:val="003F1F40"/>
    <w:rsid w:val="003F273C"/>
    <w:rsid w:val="003F43B0"/>
    <w:rsid w:val="003F6E2B"/>
    <w:rsid w:val="003F71E6"/>
    <w:rsid w:val="003F79BA"/>
    <w:rsid w:val="00400154"/>
    <w:rsid w:val="00400376"/>
    <w:rsid w:val="004031A6"/>
    <w:rsid w:val="00404960"/>
    <w:rsid w:val="00406293"/>
    <w:rsid w:val="00410103"/>
    <w:rsid w:val="004107A6"/>
    <w:rsid w:val="00411845"/>
    <w:rsid w:val="00412945"/>
    <w:rsid w:val="00413339"/>
    <w:rsid w:val="00413F20"/>
    <w:rsid w:val="004145E5"/>
    <w:rsid w:val="00415D9A"/>
    <w:rsid w:val="0041714B"/>
    <w:rsid w:val="00420295"/>
    <w:rsid w:val="00421E1B"/>
    <w:rsid w:val="00422B15"/>
    <w:rsid w:val="00432781"/>
    <w:rsid w:val="004329FB"/>
    <w:rsid w:val="00432FEA"/>
    <w:rsid w:val="004338D8"/>
    <w:rsid w:val="004347FC"/>
    <w:rsid w:val="00434E67"/>
    <w:rsid w:val="004403AF"/>
    <w:rsid w:val="0044063F"/>
    <w:rsid w:val="00443721"/>
    <w:rsid w:val="00450762"/>
    <w:rsid w:val="00460545"/>
    <w:rsid w:val="004668A3"/>
    <w:rsid w:val="00466D91"/>
    <w:rsid w:val="004721CA"/>
    <w:rsid w:val="00473D3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0A59"/>
    <w:rsid w:val="004D1495"/>
    <w:rsid w:val="004D28A5"/>
    <w:rsid w:val="004D495C"/>
    <w:rsid w:val="004E0791"/>
    <w:rsid w:val="004E2021"/>
    <w:rsid w:val="004E2BF7"/>
    <w:rsid w:val="004E39E5"/>
    <w:rsid w:val="004E3DDF"/>
    <w:rsid w:val="004E443D"/>
    <w:rsid w:val="004E4737"/>
    <w:rsid w:val="004E4A76"/>
    <w:rsid w:val="004E5C68"/>
    <w:rsid w:val="004E6E94"/>
    <w:rsid w:val="004F085B"/>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40"/>
    <w:rsid w:val="005370A7"/>
    <w:rsid w:val="00537E15"/>
    <w:rsid w:val="0054084D"/>
    <w:rsid w:val="0054136C"/>
    <w:rsid w:val="005423CB"/>
    <w:rsid w:val="00542B90"/>
    <w:rsid w:val="00543A77"/>
    <w:rsid w:val="005479A5"/>
    <w:rsid w:val="0055056B"/>
    <w:rsid w:val="005532E3"/>
    <w:rsid w:val="005536F1"/>
    <w:rsid w:val="00553EA7"/>
    <w:rsid w:val="00555ABF"/>
    <w:rsid w:val="00555AC2"/>
    <w:rsid w:val="00557627"/>
    <w:rsid w:val="00562276"/>
    <w:rsid w:val="00563D67"/>
    <w:rsid w:val="00564CA4"/>
    <w:rsid w:val="005675D8"/>
    <w:rsid w:val="005675DC"/>
    <w:rsid w:val="00567890"/>
    <w:rsid w:val="00572259"/>
    <w:rsid w:val="00577CE4"/>
    <w:rsid w:val="005801E7"/>
    <w:rsid w:val="00580A83"/>
    <w:rsid w:val="0058125B"/>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457F"/>
    <w:rsid w:val="005B78B9"/>
    <w:rsid w:val="005C173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406A"/>
    <w:rsid w:val="00615DCF"/>
    <w:rsid w:val="006168AC"/>
    <w:rsid w:val="0062215B"/>
    <w:rsid w:val="0062422A"/>
    <w:rsid w:val="0062424B"/>
    <w:rsid w:val="00624FFF"/>
    <w:rsid w:val="006304E2"/>
    <w:rsid w:val="00633A10"/>
    <w:rsid w:val="0063503E"/>
    <w:rsid w:val="00636051"/>
    <w:rsid w:val="00641F9D"/>
    <w:rsid w:val="00642CB5"/>
    <w:rsid w:val="00642D9E"/>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77306"/>
    <w:rsid w:val="0068152F"/>
    <w:rsid w:val="006857F3"/>
    <w:rsid w:val="0068704D"/>
    <w:rsid w:val="006937F8"/>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C4FBA"/>
    <w:rsid w:val="006D1A6A"/>
    <w:rsid w:val="006D2028"/>
    <w:rsid w:val="006D27FF"/>
    <w:rsid w:val="006D3274"/>
    <w:rsid w:val="006D3ADC"/>
    <w:rsid w:val="006D6D2D"/>
    <w:rsid w:val="006E12A8"/>
    <w:rsid w:val="006E2ECC"/>
    <w:rsid w:val="006E3EDF"/>
    <w:rsid w:val="006E6D3D"/>
    <w:rsid w:val="006F0054"/>
    <w:rsid w:val="006F01A4"/>
    <w:rsid w:val="006F133F"/>
    <w:rsid w:val="006F276C"/>
    <w:rsid w:val="006F2D04"/>
    <w:rsid w:val="006F3BF2"/>
    <w:rsid w:val="006F4594"/>
    <w:rsid w:val="006F56AF"/>
    <w:rsid w:val="006F601F"/>
    <w:rsid w:val="006F6156"/>
    <w:rsid w:val="006F780B"/>
    <w:rsid w:val="007022C3"/>
    <w:rsid w:val="0070273A"/>
    <w:rsid w:val="00704296"/>
    <w:rsid w:val="00704759"/>
    <w:rsid w:val="0071146D"/>
    <w:rsid w:val="00711F68"/>
    <w:rsid w:val="00712892"/>
    <w:rsid w:val="007130E6"/>
    <w:rsid w:val="00714EC8"/>
    <w:rsid w:val="00714EF4"/>
    <w:rsid w:val="0072182D"/>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3D7"/>
    <w:rsid w:val="0075059B"/>
    <w:rsid w:val="007508B4"/>
    <w:rsid w:val="00750BF5"/>
    <w:rsid w:val="00752440"/>
    <w:rsid w:val="00752D44"/>
    <w:rsid w:val="007532CD"/>
    <w:rsid w:val="00753CAB"/>
    <w:rsid w:val="00754763"/>
    <w:rsid w:val="00755472"/>
    <w:rsid w:val="00757EEE"/>
    <w:rsid w:val="007603CA"/>
    <w:rsid w:val="00763C1F"/>
    <w:rsid w:val="007642F2"/>
    <w:rsid w:val="00765419"/>
    <w:rsid w:val="00765E3B"/>
    <w:rsid w:val="00766B13"/>
    <w:rsid w:val="00767D96"/>
    <w:rsid w:val="007710EA"/>
    <w:rsid w:val="00772418"/>
    <w:rsid w:val="007731EB"/>
    <w:rsid w:val="0077515C"/>
    <w:rsid w:val="00776559"/>
    <w:rsid w:val="00777455"/>
    <w:rsid w:val="0077747A"/>
    <w:rsid w:val="00780C4A"/>
    <w:rsid w:val="00781A43"/>
    <w:rsid w:val="007838AD"/>
    <w:rsid w:val="00786F55"/>
    <w:rsid w:val="007871E3"/>
    <w:rsid w:val="0078724E"/>
    <w:rsid w:val="0079239F"/>
    <w:rsid w:val="007933B1"/>
    <w:rsid w:val="00793FC5"/>
    <w:rsid w:val="00794C91"/>
    <w:rsid w:val="00794D1E"/>
    <w:rsid w:val="007A1C93"/>
    <w:rsid w:val="007A2C24"/>
    <w:rsid w:val="007A383B"/>
    <w:rsid w:val="007A3DA8"/>
    <w:rsid w:val="007A48AE"/>
    <w:rsid w:val="007A5386"/>
    <w:rsid w:val="007A5CA7"/>
    <w:rsid w:val="007A6D0D"/>
    <w:rsid w:val="007A77D0"/>
    <w:rsid w:val="007A7C40"/>
    <w:rsid w:val="007A7E1C"/>
    <w:rsid w:val="007B275D"/>
    <w:rsid w:val="007B6354"/>
    <w:rsid w:val="007C216C"/>
    <w:rsid w:val="007C3C10"/>
    <w:rsid w:val="007C3C45"/>
    <w:rsid w:val="007C6006"/>
    <w:rsid w:val="007C7313"/>
    <w:rsid w:val="007C76B2"/>
    <w:rsid w:val="007D0069"/>
    <w:rsid w:val="007D00E9"/>
    <w:rsid w:val="007D0920"/>
    <w:rsid w:val="007D2EFA"/>
    <w:rsid w:val="007D317B"/>
    <w:rsid w:val="007D3EA6"/>
    <w:rsid w:val="007D475C"/>
    <w:rsid w:val="007D4AAD"/>
    <w:rsid w:val="007D6C34"/>
    <w:rsid w:val="007D72EB"/>
    <w:rsid w:val="007E18A8"/>
    <w:rsid w:val="007E1BCB"/>
    <w:rsid w:val="007E3FEC"/>
    <w:rsid w:val="007E4416"/>
    <w:rsid w:val="007E5A9E"/>
    <w:rsid w:val="007E5E72"/>
    <w:rsid w:val="007E6680"/>
    <w:rsid w:val="007F20C8"/>
    <w:rsid w:val="007F41A4"/>
    <w:rsid w:val="007F43B0"/>
    <w:rsid w:val="007F6E45"/>
    <w:rsid w:val="007F76D4"/>
    <w:rsid w:val="007F77E1"/>
    <w:rsid w:val="0080014F"/>
    <w:rsid w:val="008001F1"/>
    <w:rsid w:val="00800257"/>
    <w:rsid w:val="00800900"/>
    <w:rsid w:val="00803DF7"/>
    <w:rsid w:val="008052C6"/>
    <w:rsid w:val="00805B61"/>
    <w:rsid w:val="008072D6"/>
    <w:rsid w:val="00807654"/>
    <w:rsid w:val="00810918"/>
    <w:rsid w:val="00812C5C"/>
    <w:rsid w:val="008141B7"/>
    <w:rsid w:val="00817EB3"/>
    <w:rsid w:val="0082256D"/>
    <w:rsid w:val="00830003"/>
    <w:rsid w:val="0083365F"/>
    <w:rsid w:val="0083385D"/>
    <w:rsid w:val="00835BFB"/>
    <w:rsid w:val="00836D72"/>
    <w:rsid w:val="0084009D"/>
    <w:rsid w:val="008414F4"/>
    <w:rsid w:val="008415C0"/>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701"/>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3D0"/>
    <w:rsid w:val="00891945"/>
    <w:rsid w:val="00892E10"/>
    <w:rsid w:val="0089306C"/>
    <w:rsid w:val="00895124"/>
    <w:rsid w:val="00896A46"/>
    <w:rsid w:val="008A5996"/>
    <w:rsid w:val="008A5AD5"/>
    <w:rsid w:val="008A6074"/>
    <w:rsid w:val="008A6537"/>
    <w:rsid w:val="008B0FBB"/>
    <w:rsid w:val="008B27E9"/>
    <w:rsid w:val="008B3550"/>
    <w:rsid w:val="008B3DB6"/>
    <w:rsid w:val="008B578E"/>
    <w:rsid w:val="008B7CF7"/>
    <w:rsid w:val="008C22B4"/>
    <w:rsid w:val="008C2A4B"/>
    <w:rsid w:val="008C2C9D"/>
    <w:rsid w:val="008C3213"/>
    <w:rsid w:val="008C3F13"/>
    <w:rsid w:val="008C7BCC"/>
    <w:rsid w:val="008D0868"/>
    <w:rsid w:val="008D0AA8"/>
    <w:rsid w:val="008D1257"/>
    <w:rsid w:val="008D1AC1"/>
    <w:rsid w:val="008D3BAC"/>
    <w:rsid w:val="008D4537"/>
    <w:rsid w:val="008D603E"/>
    <w:rsid w:val="008D6227"/>
    <w:rsid w:val="008D6965"/>
    <w:rsid w:val="008D7C13"/>
    <w:rsid w:val="008E13FE"/>
    <w:rsid w:val="008E1F89"/>
    <w:rsid w:val="008E2434"/>
    <w:rsid w:val="008E474C"/>
    <w:rsid w:val="008E4D80"/>
    <w:rsid w:val="008E5DB9"/>
    <w:rsid w:val="008E66C6"/>
    <w:rsid w:val="008F2798"/>
    <w:rsid w:val="008F3424"/>
    <w:rsid w:val="008F4F29"/>
    <w:rsid w:val="008F561F"/>
    <w:rsid w:val="008F5CDF"/>
    <w:rsid w:val="009000E3"/>
    <w:rsid w:val="00900B00"/>
    <w:rsid w:val="0090565A"/>
    <w:rsid w:val="00906432"/>
    <w:rsid w:val="00906E54"/>
    <w:rsid w:val="00907AFF"/>
    <w:rsid w:val="00910BE5"/>
    <w:rsid w:val="00912E9C"/>
    <w:rsid w:val="00914D93"/>
    <w:rsid w:val="00915749"/>
    <w:rsid w:val="009159BE"/>
    <w:rsid w:val="009160DF"/>
    <w:rsid w:val="00916C16"/>
    <w:rsid w:val="00920F8E"/>
    <w:rsid w:val="00921175"/>
    <w:rsid w:val="00924498"/>
    <w:rsid w:val="00926AB3"/>
    <w:rsid w:val="009308F9"/>
    <w:rsid w:val="00930E31"/>
    <w:rsid w:val="009316BA"/>
    <w:rsid w:val="00932FCE"/>
    <w:rsid w:val="0093509E"/>
    <w:rsid w:val="00935105"/>
    <w:rsid w:val="00936571"/>
    <w:rsid w:val="0093660A"/>
    <w:rsid w:val="00936C34"/>
    <w:rsid w:val="00940E3A"/>
    <w:rsid w:val="00942E69"/>
    <w:rsid w:val="00945255"/>
    <w:rsid w:val="00945842"/>
    <w:rsid w:val="00950256"/>
    <w:rsid w:val="00951000"/>
    <w:rsid w:val="00951165"/>
    <w:rsid w:val="009516B6"/>
    <w:rsid w:val="009523EB"/>
    <w:rsid w:val="00953423"/>
    <w:rsid w:val="00954C11"/>
    <w:rsid w:val="009555FE"/>
    <w:rsid w:val="00956A09"/>
    <w:rsid w:val="00956AF4"/>
    <w:rsid w:val="00957083"/>
    <w:rsid w:val="00957EE0"/>
    <w:rsid w:val="00960818"/>
    <w:rsid w:val="0096418C"/>
    <w:rsid w:val="009653DD"/>
    <w:rsid w:val="009669FF"/>
    <w:rsid w:val="009673A8"/>
    <w:rsid w:val="009678F1"/>
    <w:rsid w:val="009730A2"/>
    <w:rsid w:val="009746D7"/>
    <w:rsid w:val="00975554"/>
    <w:rsid w:val="00976BE2"/>
    <w:rsid w:val="00977A12"/>
    <w:rsid w:val="0098032A"/>
    <w:rsid w:val="00982ABF"/>
    <w:rsid w:val="0098316D"/>
    <w:rsid w:val="00984A24"/>
    <w:rsid w:val="00984CDB"/>
    <w:rsid w:val="00985A95"/>
    <w:rsid w:val="0099239A"/>
    <w:rsid w:val="009960B8"/>
    <w:rsid w:val="00996223"/>
    <w:rsid w:val="009970F2"/>
    <w:rsid w:val="009A0138"/>
    <w:rsid w:val="009A13B4"/>
    <w:rsid w:val="009A2876"/>
    <w:rsid w:val="009A2B87"/>
    <w:rsid w:val="009A3856"/>
    <w:rsid w:val="009A3B37"/>
    <w:rsid w:val="009B04A7"/>
    <w:rsid w:val="009B3396"/>
    <w:rsid w:val="009B3790"/>
    <w:rsid w:val="009B4E49"/>
    <w:rsid w:val="009B5429"/>
    <w:rsid w:val="009B6F7E"/>
    <w:rsid w:val="009B7050"/>
    <w:rsid w:val="009B7CE4"/>
    <w:rsid w:val="009C085C"/>
    <w:rsid w:val="009C0B7A"/>
    <w:rsid w:val="009C22D2"/>
    <w:rsid w:val="009C29B8"/>
    <w:rsid w:val="009C2B07"/>
    <w:rsid w:val="009C423E"/>
    <w:rsid w:val="009C440A"/>
    <w:rsid w:val="009C4968"/>
    <w:rsid w:val="009C6763"/>
    <w:rsid w:val="009D006A"/>
    <w:rsid w:val="009D08CD"/>
    <w:rsid w:val="009D17B2"/>
    <w:rsid w:val="009D17E3"/>
    <w:rsid w:val="009D1E84"/>
    <w:rsid w:val="009D34EE"/>
    <w:rsid w:val="009D4052"/>
    <w:rsid w:val="009D6743"/>
    <w:rsid w:val="009D6952"/>
    <w:rsid w:val="009D6D50"/>
    <w:rsid w:val="009D7FD3"/>
    <w:rsid w:val="009D7FE4"/>
    <w:rsid w:val="009E1B7D"/>
    <w:rsid w:val="009E237C"/>
    <w:rsid w:val="009E487B"/>
    <w:rsid w:val="009E654B"/>
    <w:rsid w:val="009F113E"/>
    <w:rsid w:val="009F4A32"/>
    <w:rsid w:val="009F5C17"/>
    <w:rsid w:val="009F5D4B"/>
    <w:rsid w:val="009F685D"/>
    <w:rsid w:val="009F73CE"/>
    <w:rsid w:val="00A0121C"/>
    <w:rsid w:val="00A01D4A"/>
    <w:rsid w:val="00A02793"/>
    <w:rsid w:val="00A0308C"/>
    <w:rsid w:val="00A03131"/>
    <w:rsid w:val="00A03916"/>
    <w:rsid w:val="00A0455B"/>
    <w:rsid w:val="00A06691"/>
    <w:rsid w:val="00A06B6F"/>
    <w:rsid w:val="00A072B9"/>
    <w:rsid w:val="00A10E10"/>
    <w:rsid w:val="00A12AB2"/>
    <w:rsid w:val="00A14848"/>
    <w:rsid w:val="00A15003"/>
    <w:rsid w:val="00A17498"/>
    <w:rsid w:val="00A23C4D"/>
    <w:rsid w:val="00A240FC"/>
    <w:rsid w:val="00A24296"/>
    <w:rsid w:val="00A2649E"/>
    <w:rsid w:val="00A2699E"/>
    <w:rsid w:val="00A3000F"/>
    <w:rsid w:val="00A342F8"/>
    <w:rsid w:val="00A345A8"/>
    <w:rsid w:val="00A36257"/>
    <w:rsid w:val="00A42C8A"/>
    <w:rsid w:val="00A4313A"/>
    <w:rsid w:val="00A44A06"/>
    <w:rsid w:val="00A455C3"/>
    <w:rsid w:val="00A60065"/>
    <w:rsid w:val="00A60523"/>
    <w:rsid w:val="00A61C05"/>
    <w:rsid w:val="00A63600"/>
    <w:rsid w:val="00A64ABD"/>
    <w:rsid w:val="00A65770"/>
    <w:rsid w:val="00A664D7"/>
    <w:rsid w:val="00A70D37"/>
    <w:rsid w:val="00A71983"/>
    <w:rsid w:val="00A7400F"/>
    <w:rsid w:val="00A74A8E"/>
    <w:rsid w:val="00A74F0C"/>
    <w:rsid w:val="00A76B1C"/>
    <w:rsid w:val="00A812D5"/>
    <w:rsid w:val="00A82D14"/>
    <w:rsid w:val="00A82E7F"/>
    <w:rsid w:val="00A83CCE"/>
    <w:rsid w:val="00A8700F"/>
    <w:rsid w:val="00A87331"/>
    <w:rsid w:val="00A87409"/>
    <w:rsid w:val="00A90252"/>
    <w:rsid w:val="00A909FE"/>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D70AC"/>
    <w:rsid w:val="00AE04EB"/>
    <w:rsid w:val="00AE5228"/>
    <w:rsid w:val="00AE5946"/>
    <w:rsid w:val="00AE5D17"/>
    <w:rsid w:val="00AF01A1"/>
    <w:rsid w:val="00AF216B"/>
    <w:rsid w:val="00AF28FD"/>
    <w:rsid w:val="00AF2901"/>
    <w:rsid w:val="00AF2B49"/>
    <w:rsid w:val="00AF44C5"/>
    <w:rsid w:val="00AF5E76"/>
    <w:rsid w:val="00AF688F"/>
    <w:rsid w:val="00AF6C1F"/>
    <w:rsid w:val="00AF6F4A"/>
    <w:rsid w:val="00AF7FA5"/>
    <w:rsid w:val="00B009B6"/>
    <w:rsid w:val="00B03926"/>
    <w:rsid w:val="00B07C8A"/>
    <w:rsid w:val="00B10339"/>
    <w:rsid w:val="00B13A3B"/>
    <w:rsid w:val="00B13F1A"/>
    <w:rsid w:val="00B15B61"/>
    <w:rsid w:val="00B15E23"/>
    <w:rsid w:val="00B16FF6"/>
    <w:rsid w:val="00B2288E"/>
    <w:rsid w:val="00B231C8"/>
    <w:rsid w:val="00B24506"/>
    <w:rsid w:val="00B25797"/>
    <w:rsid w:val="00B257B2"/>
    <w:rsid w:val="00B31842"/>
    <w:rsid w:val="00B32BCC"/>
    <w:rsid w:val="00B343FB"/>
    <w:rsid w:val="00B347C0"/>
    <w:rsid w:val="00B35E8C"/>
    <w:rsid w:val="00B44E7C"/>
    <w:rsid w:val="00B46B1A"/>
    <w:rsid w:val="00B46B6B"/>
    <w:rsid w:val="00B47924"/>
    <w:rsid w:val="00B50641"/>
    <w:rsid w:val="00B51EFD"/>
    <w:rsid w:val="00B52287"/>
    <w:rsid w:val="00B528C8"/>
    <w:rsid w:val="00B531DA"/>
    <w:rsid w:val="00B53D40"/>
    <w:rsid w:val="00B54F76"/>
    <w:rsid w:val="00B55859"/>
    <w:rsid w:val="00B55B6A"/>
    <w:rsid w:val="00B56E6E"/>
    <w:rsid w:val="00B60A44"/>
    <w:rsid w:val="00B60EE8"/>
    <w:rsid w:val="00B61961"/>
    <w:rsid w:val="00B636A8"/>
    <w:rsid w:val="00B64B1E"/>
    <w:rsid w:val="00B66A34"/>
    <w:rsid w:val="00B71FCF"/>
    <w:rsid w:val="00B72754"/>
    <w:rsid w:val="00B729E6"/>
    <w:rsid w:val="00B7394D"/>
    <w:rsid w:val="00B76027"/>
    <w:rsid w:val="00B768A6"/>
    <w:rsid w:val="00B77AFF"/>
    <w:rsid w:val="00B8050B"/>
    <w:rsid w:val="00B81173"/>
    <w:rsid w:val="00B8313D"/>
    <w:rsid w:val="00B837BB"/>
    <w:rsid w:val="00B83924"/>
    <w:rsid w:val="00B861C3"/>
    <w:rsid w:val="00B86F1B"/>
    <w:rsid w:val="00B92C65"/>
    <w:rsid w:val="00B93EF4"/>
    <w:rsid w:val="00B94A13"/>
    <w:rsid w:val="00B94ED7"/>
    <w:rsid w:val="00B963CB"/>
    <w:rsid w:val="00B96776"/>
    <w:rsid w:val="00B96B27"/>
    <w:rsid w:val="00B975E3"/>
    <w:rsid w:val="00B977EC"/>
    <w:rsid w:val="00BA0E9A"/>
    <w:rsid w:val="00BA337D"/>
    <w:rsid w:val="00BA5E3A"/>
    <w:rsid w:val="00BA6D16"/>
    <w:rsid w:val="00BB1837"/>
    <w:rsid w:val="00BB18EC"/>
    <w:rsid w:val="00BB2DC8"/>
    <w:rsid w:val="00BB43B1"/>
    <w:rsid w:val="00BB53C8"/>
    <w:rsid w:val="00BB5CC0"/>
    <w:rsid w:val="00BB786D"/>
    <w:rsid w:val="00BC03D6"/>
    <w:rsid w:val="00BC0FF3"/>
    <w:rsid w:val="00BC1293"/>
    <w:rsid w:val="00BC2248"/>
    <w:rsid w:val="00BC33D7"/>
    <w:rsid w:val="00BC43CA"/>
    <w:rsid w:val="00BC6C5A"/>
    <w:rsid w:val="00BD451C"/>
    <w:rsid w:val="00BD4E47"/>
    <w:rsid w:val="00BE0F76"/>
    <w:rsid w:val="00BE31AD"/>
    <w:rsid w:val="00BE3A4F"/>
    <w:rsid w:val="00BE3E17"/>
    <w:rsid w:val="00BE4FA1"/>
    <w:rsid w:val="00BE6FCB"/>
    <w:rsid w:val="00BE7E5E"/>
    <w:rsid w:val="00BF01B5"/>
    <w:rsid w:val="00BF166B"/>
    <w:rsid w:val="00BF33D4"/>
    <w:rsid w:val="00BF33F6"/>
    <w:rsid w:val="00BF3C9C"/>
    <w:rsid w:val="00BF42A5"/>
    <w:rsid w:val="00BF4FD0"/>
    <w:rsid w:val="00BF512B"/>
    <w:rsid w:val="00C00C50"/>
    <w:rsid w:val="00C035EE"/>
    <w:rsid w:val="00C03ED6"/>
    <w:rsid w:val="00C05E32"/>
    <w:rsid w:val="00C06265"/>
    <w:rsid w:val="00C074FD"/>
    <w:rsid w:val="00C07899"/>
    <w:rsid w:val="00C1188C"/>
    <w:rsid w:val="00C13A16"/>
    <w:rsid w:val="00C15793"/>
    <w:rsid w:val="00C17D12"/>
    <w:rsid w:val="00C21B1B"/>
    <w:rsid w:val="00C24E2A"/>
    <w:rsid w:val="00C25D1D"/>
    <w:rsid w:val="00C2621B"/>
    <w:rsid w:val="00C27A91"/>
    <w:rsid w:val="00C36406"/>
    <w:rsid w:val="00C374BE"/>
    <w:rsid w:val="00C42030"/>
    <w:rsid w:val="00C444EE"/>
    <w:rsid w:val="00C45023"/>
    <w:rsid w:val="00C4513E"/>
    <w:rsid w:val="00C4697F"/>
    <w:rsid w:val="00C5006A"/>
    <w:rsid w:val="00C50157"/>
    <w:rsid w:val="00C52F7B"/>
    <w:rsid w:val="00C53454"/>
    <w:rsid w:val="00C53FC7"/>
    <w:rsid w:val="00C545E0"/>
    <w:rsid w:val="00C5497D"/>
    <w:rsid w:val="00C5613C"/>
    <w:rsid w:val="00C567F1"/>
    <w:rsid w:val="00C56BC3"/>
    <w:rsid w:val="00C57EF6"/>
    <w:rsid w:val="00C60475"/>
    <w:rsid w:val="00C605AD"/>
    <w:rsid w:val="00C63B2E"/>
    <w:rsid w:val="00C659BE"/>
    <w:rsid w:val="00C65CC9"/>
    <w:rsid w:val="00C6775B"/>
    <w:rsid w:val="00C7087D"/>
    <w:rsid w:val="00C726C2"/>
    <w:rsid w:val="00C742CF"/>
    <w:rsid w:val="00C74D34"/>
    <w:rsid w:val="00C74FA8"/>
    <w:rsid w:val="00C7673D"/>
    <w:rsid w:val="00C76814"/>
    <w:rsid w:val="00C82C41"/>
    <w:rsid w:val="00C86891"/>
    <w:rsid w:val="00C87306"/>
    <w:rsid w:val="00C91E28"/>
    <w:rsid w:val="00C94A6F"/>
    <w:rsid w:val="00C94ADF"/>
    <w:rsid w:val="00C94CAB"/>
    <w:rsid w:val="00CA054F"/>
    <w:rsid w:val="00CA315F"/>
    <w:rsid w:val="00CA585F"/>
    <w:rsid w:val="00CA5BB6"/>
    <w:rsid w:val="00CA740F"/>
    <w:rsid w:val="00CA754F"/>
    <w:rsid w:val="00CB22C6"/>
    <w:rsid w:val="00CB2E14"/>
    <w:rsid w:val="00CB2EB9"/>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31C3"/>
    <w:rsid w:val="00CE3E6F"/>
    <w:rsid w:val="00CE6D73"/>
    <w:rsid w:val="00CF242D"/>
    <w:rsid w:val="00CF33CF"/>
    <w:rsid w:val="00CF3600"/>
    <w:rsid w:val="00CF548F"/>
    <w:rsid w:val="00CF5CA9"/>
    <w:rsid w:val="00CF5E69"/>
    <w:rsid w:val="00CF60C9"/>
    <w:rsid w:val="00CF66F3"/>
    <w:rsid w:val="00CF77A2"/>
    <w:rsid w:val="00D0048E"/>
    <w:rsid w:val="00D009D0"/>
    <w:rsid w:val="00D01CF6"/>
    <w:rsid w:val="00D02285"/>
    <w:rsid w:val="00D039D7"/>
    <w:rsid w:val="00D03A2B"/>
    <w:rsid w:val="00D04237"/>
    <w:rsid w:val="00D07826"/>
    <w:rsid w:val="00D13EF2"/>
    <w:rsid w:val="00D14E52"/>
    <w:rsid w:val="00D15980"/>
    <w:rsid w:val="00D160AD"/>
    <w:rsid w:val="00D16149"/>
    <w:rsid w:val="00D17AB0"/>
    <w:rsid w:val="00D229D2"/>
    <w:rsid w:val="00D23528"/>
    <w:rsid w:val="00D24A95"/>
    <w:rsid w:val="00D27275"/>
    <w:rsid w:val="00D3266E"/>
    <w:rsid w:val="00D33A96"/>
    <w:rsid w:val="00D343CB"/>
    <w:rsid w:val="00D34CB9"/>
    <w:rsid w:val="00D374AD"/>
    <w:rsid w:val="00D4215E"/>
    <w:rsid w:val="00D42298"/>
    <w:rsid w:val="00D423F7"/>
    <w:rsid w:val="00D42A41"/>
    <w:rsid w:val="00D44553"/>
    <w:rsid w:val="00D465EB"/>
    <w:rsid w:val="00D46DC5"/>
    <w:rsid w:val="00D4786A"/>
    <w:rsid w:val="00D515EC"/>
    <w:rsid w:val="00D5536E"/>
    <w:rsid w:val="00D577C3"/>
    <w:rsid w:val="00D60BBC"/>
    <w:rsid w:val="00D6336D"/>
    <w:rsid w:val="00D641E8"/>
    <w:rsid w:val="00D65405"/>
    <w:rsid w:val="00D66315"/>
    <w:rsid w:val="00D6677C"/>
    <w:rsid w:val="00D671EE"/>
    <w:rsid w:val="00D67E34"/>
    <w:rsid w:val="00D701C1"/>
    <w:rsid w:val="00D763C2"/>
    <w:rsid w:val="00D770CE"/>
    <w:rsid w:val="00D77377"/>
    <w:rsid w:val="00D80F19"/>
    <w:rsid w:val="00D81EDB"/>
    <w:rsid w:val="00D901F9"/>
    <w:rsid w:val="00D904FC"/>
    <w:rsid w:val="00D91B1A"/>
    <w:rsid w:val="00D95F1C"/>
    <w:rsid w:val="00D97927"/>
    <w:rsid w:val="00DA09D1"/>
    <w:rsid w:val="00DA1715"/>
    <w:rsid w:val="00DA4889"/>
    <w:rsid w:val="00DA4E61"/>
    <w:rsid w:val="00DA51B3"/>
    <w:rsid w:val="00DA59E2"/>
    <w:rsid w:val="00DA6111"/>
    <w:rsid w:val="00DB0C54"/>
    <w:rsid w:val="00DB19DB"/>
    <w:rsid w:val="00DB20C3"/>
    <w:rsid w:val="00DB58A7"/>
    <w:rsid w:val="00DB5E65"/>
    <w:rsid w:val="00DC2083"/>
    <w:rsid w:val="00DC2A46"/>
    <w:rsid w:val="00DC71BC"/>
    <w:rsid w:val="00DD114F"/>
    <w:rsid w:val="00DD661A"/>
    <w:rsid w:val="00DD6FA8"/>
    <w:rsid w:val="00DE1508"/>
    <w:rsid w:val="00DE299F"/>
    <w:rsid w:val="00DE2A13"/>
    <w:rsid w:val="00DE2A40"/>
    <w:rsid w:val="00DE2E70"/>
    <w:rsid w:val="00DE5DC9"/>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148"/>
    <w:rsid w:val="00E13330"/>
    <w:rsid w:val="00E142A0"/>
    <w:rsid w:val="00E14A5B"/>
    <w:rsid w:val="00E16E7F"/>
    <w:rsid w:val="00E16E8A"/>
    <w:rsid w:val="00E20057"/>
    <w:rsid w:val="00E214BE"/>
    <w:rsid w:val="00E2308C"/>
    <w:rsid w:val="00E25C71"/>
    <w:rsid w:val="00E2752D"/>
    <w:rsid w:val="00E30158"/>
    <w:rsid w:val="00E330E8"/>
    <w:rsid w:val="00E3710A"/>
    <w:rsid w:val="00E4040E"/>
    <w:rsid w:val="00E40959"/>
    <w:rsid w:val="00E410F8"/>
    <w:rsid w:val="00E435E8"/>
    <w:rsid w:val="00E44E13"/>
    <w:rsid w:val="00E46082"/>
    <w:rsid w:val="00E465B8"/>
    <w:rsid w:val="00E4715A"/>
    <w:rsid w:val="00E51BA7"/>
    <w:rsid w:val="00E520FF"/>
    <w:rsid w:val="00E526C6"/>
    <w:rsid w:val="00E53EF1"/>
    <w:rsid w:val="00E55131"/>
    <w:rsid w:val="00E55EB5"/>
    <w:rsid w:val="00E56E88"/>
    <w:rsid w:val="00E6081A"/>
    <w:rsid w:val="00E616E0"/>
    <w:rsid w:val="00E63DD6"/>
    <w:rsid w:val="00E66F16"/>
    <w:rsid w:val="00E67EA6"/>
    <w:rsid w:val="00E724E3"/>
    <w:rsid w:val="00E745E9"/>
    <w:rsid w:val="00E74984"/>
    <w:rsid w:val="00E77E48"/>
    <w:rsid w:val="00E80505"/>
    <w:rsid w:val="00E80CF0"/>
    <w:rsid w:val="00E81D55"/>
    <w:rsid w:val="00E82A40"/>
    <w:rsid w:val="00E82E90"/>
    <w:rsid w:val="00E844FF"/>
    <w:rsid w:val="00E8485A"/>
    <w:rsid w:val="00E853A0"/>
    <w:rsid w:val="00E91324"/>
    <w:rsid w:val="00E918C5"/>
    <w:rsid w:val="00E9396D"/>
    <w:rsid w:val="00EA3469"/>
    <w:rsid w:val="00EA7477"/>
    <w:rsid w:val="00EA7621"/>
    <w:rsid w:val="00EB1D94"/>
    <w:rsid w:val="00EB6848"/>
    <w:rsid w:val="00EB6D51"/>
    <w:rsid w:val="00EC0451"/>
    <w:rsid w:val="00EC2321"/>
    <w:rsid w:val="00EC3E23"/>
    <w:rsid w:val="00EC41C3"/>
    <w:rsid w:val="00EC45DF"/>
    <w:rsid w:val="00EC5339"/>
    <w:rsid w:val="00EC6920"/>
    <w:rsid w:val="00EC6B35"/>
    <w:rsid w:val="00EC75D1"/>
    <w:rsid w:val="00ED0232"/>
    <w:rsid w:val="00ED2402"/>
    <w:rsid w:val="00ED4B9B"/>
    <w:rsid w:val="00ED4EA6"/>
    <w:rsid w:val="00EE04DE"/>
    <w:rsid w:val="00EE088A"/>
    <w:rsid w:val="00EE1951"/>
    <w:rsid w:val="00EE6ED4"/>
    <w:rsid w:val="00EE7035"/>
    <w:rsid w:val="00EF299A"/>
    <w:rsid w:val="00EF2ABB"/>
    <w:rsid w:val="00EF3BAD"/>
    <w:rsid w:val="00EF3C2A"/>
    <w:rsid w:val="00EF4178"/>
    <w:rsid w:val="00F00C6D"/>
    <w:rsid w:val="00F02216"/>
    <w:rsid w:val="00F031F8"/>
    <w:rsid w:val="00F035B9"/>
    <w:rsid w:val="00F04072"/>
    <w:rsid w:val="00F05467"/>
    <w:rsid w:val="00F05B53"/>
    <w:rsid w:val="00F11EFD"/>
    <w:rsid w:val="00F15D3B"/>
    <w:rsid w:val="00F1617C"/>
    <w:rsid w:val="00F21250"/>
    <w:rsid w:val="00F21471"/>
    <w:rsid w:val="00F24754"/>
    <w:rsid w:val="00F254ED"/>
    <w:rsid w:val="00F31F3B"/>
    <w:rsid w:val="00F32D8D"/>
    <w:rsid w:val="00F340DC"/>
    <w:rsid w:val="00F355FF"/>
    <w:rsid w:val="00F36684"/>
    <w:rsid w:val="00F371C3"/>
    <w:rsid w:val="00F422B6"/>
    <w:rsid w:val="00F424BD"/>
    <w:rsid w:val="00F45737"/>
    <w:rsid w:val="00F47A5C"/>
    <w:rsid w:val="00F517D5"/>
    <w:rsid w:val="00F52907"/>
    <w:rsid w:val="00F53F15"/>
    <w:rsid w:val="00F54DC6"/>
    <w:rsid w:val="00F551CB"/>
    <w:rsid w:val="00F6159D"/>
    <w:rsid w:val="00F61C7E"/>
    <w:rsid w:val="00F63100"/>
    <w:rsid w:val="00F64F9C"/>
    <w:rsid w:val="00F67042"/>
    <w:rsid w:val="00F71A7A"/>
    <w:rsid w:val="00F759C9"/>
    <w:rsid w:val="00F760DD"/>
    <w:rsid w:val="00F7701E"/>
    <w:rsid w:val="00F77CEA"/>
    <w:rsid w:val="00F77D0E"/>
    <w:rsid w:val="00F803A8"/>
    <w:rsid w:val="00F81BBE"/>
    <w:rsid w:val="00F81BF5"/>
    <w:rsid w:val="00F8311F"/>
    <w:rsid w:val="00F848EA"/>
    <w:rsid w:val="00F85B6C"/>
    <w:rsid w:val="00F8671C"/>
    <w:rsid w:val="00F920AD"/>
    <w:rsid w:val="00F9462D"/>
    <w:rsid w:val="00F9480B"/>
    <w:rsid w:val="00F9514F"/>
    <w:rsid w:val="00F964A4"/>
    <w:rsid w:val="00F96982"/>
    <w:rsid w:val="00F969A9"/>
    <w:rsid w:val="00FA1089"/>
    <w:rsid w:val="00FA1588"/>
    <w:rsid w:val="00FA1625"/>
    <w:rsid w:val="00FA2183"/>
    <w:rsid w:val="00FA5C96"/>
    <w:rsid w:val="00FA62A6"/>
    <w:rsid w:val="00FA65DA"/>
    <w:rsid w:val="00FA7966"/>
    <w:rsid w:val="00FA7FD2"/>
    <w:rsid w:val="00FB0360"/>
    <w:rsid w:val="00FB19BE"/>
    <w:rsid w:val="00FB1C24"/>
    <w:rsid w:val="00FB2F0E"/>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34C5"/>
    <w:rsid w:val="00FE6097"/>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
    <w:basedOn w:val="a1"/>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UnresolvedMention">
    <w:name w:val="Unresolved Mention"/>
    <w:basedOn w:val="a1"/>
    <w:uiPriority w:val="99"/>
    <w:semiHidden/>
    <w:unhideWhenUsed/>
    <w:rsid w:val="004E2BF7"/>
    <w:rPr>
      <w:color w:val="605E5C"/>
      <w:shd w:val="clear" w:color="auto" w:fill="E1DFDD"/>
    </w:rPr>
  </w:style>
  <w:style w:type="paragraph" w:styleId="affb">
    <w:name w:val="No Spacing"/>
    <w:uiPriority w:val="1"/>
    <w:qFormat/>
    <w:rsid w:val="005B457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park-interfax.ru/" TargetMode="External"/><Relationship Id="rId7" Type="http://schemas.openxmlformats.org/officeDocument/2006/relationships/endnotes" Target="endnotes.xml"/><Relationship Id="rId12" Type="http://schemas.openxmlformats.org/officeDocument/2006/relationships/hyperlink" Target="https://stepik.org/course/100438" TargetMode="External"/><Relationship Id="rId17" Type="http://schemas.openxmlformats.org/officeDocument/2006/relationships/hyperlink" Target="https://e.lanbook.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skrin.ru/" TargetMode="External"/><Relationship Id="rId10" Type="http://schemas.openxmlformats.org/officeDocument/2006/relationships/hyperlink" Target="https://www.w3schools.com/" TargetMode="External"/><Relationship Id="rId19"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39D83-2ADA-4028-9860-43DA68A76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5100</Words>
  <Characters>29071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2021-11-10T08:22:00Z</cp:lastPrinted>
  <dcterms:created xsi:type="dcterms:W3CDTF">2023-05-24T10:17:00Z</dcterms:created>
  <dcterms:modified xsi:type="dcterms:W3CDTF">2023-05-26T10:23:00Z</dcterms:modified>
</cp:coreProperties>
</file>